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BD239B" w14:textId="77777777" w:rsidR="00000000" w:rsidRDefault="00000000">
      <w:pPr>
        <w:jc w:val="center"/>
        <w:divId w:val="92633269"/>
        <w:rPr>
          <w:rFonts w:eastAsia="Times New Roman" w:ascii="Times New Roman" w:hAnsi="Times New Roman" w:cs="Times New Roman"/>
        </w:rPr>
      </w:pPr>
      <w:r>
        <w:rPr>
          <w:rStyle w:val="Strong"/>
          <w:rFonts w:eastAsia="Times New Roman" w:ascii="Times New Roman" w:hAnsi="Times New Roman" w:cs="Times New Roman"/>
        </w:rPr>
        <w:t>IT STAFFING SERVICES SOLICITATION UNDER</w:t>
      </w:r>
      <w:r>
        <w:rPr>
          <w:rFonts w:eastAsia="Times New Roman" w:ascii="Times New Roman" w:hAnsi="Times New Roman" w:cs="Times New Roman"/>
          <w:b/>
          <w:bCs/>
        </w:rPr>
        <w:br/>
      </w:r>
      <w:r>
        <w:rPr>
          <w:rStyle w:val="Strong"/>
          <w:rFonts w:eastAsia="Times New Roman" w:ascii="Times New Roman" w:hAnsi="Times New Roman" w:cs="Times New Roman"/>
        </w:rPr>
        <w:t>DEPARTMENT OF INFORMATION RESOURCES</w:t>
      </w:r>
      <w:r>
        <w:rPr>
          <w:rFonts w:eastAsia="Times New Roman" w:ascii="Times New Roman" w:hAnsi="Times New Roman" w:cs="Times New Roman"/>
          <w:b/>
          <w:bCs/>
        </w:rPr>
        <w:br/>
      </w:r>
      <w:r>
        <w:rPr>
          <w:rStyle w:val="Strong"/>
          <w:rFonts w:eastAsia="Times New Roman" w:ascii="Times New Roman" w:hAnsi="Times New Roman" w:cs="Times New Roman"/>
        </w:rPr>
        <w:t>IT STAFF AUGMENTATION CONTRACT (ITSAC)</w:t>
      </w:r>
    </w:p>
    <w:p w14:paraId="4A0BBFFC" w14:textId="77777777" w:rsidR="00000000" w:rsidRDefault="00000000">
      <w:pPr>
        <w:divId w:val="92633269"/>
        <w:rPr>
          <w:rFonts w:eastAsia="Times New Roman" w:ascii="Times New Roman" w:hAnsi="Times New Roman" w:cs="Times New Roman"/>
        </w:rPr>
      </w:pPr>
      <w:r>
        <w:rPr>
          <w:rFonts w:eastAsia="Times New Roman" w:ascii="Times New Roman" w:hAnsi="Times New Roman" w:cs="Times New Roman"/>
        </w:rPr>
        <w:br/>
      </w:r>
    </w:p>
    <w:tbl>
      <w:tblPr>
        <w:tblW w:w="4500" w:type="pct"/>
        <w:jc w:val="left"/>
        <w:tblCellSpacing w:w="0" w:type="dxa"/>
        <w:tblBorders>
          <w:top w:val="single" w:sz="6" w:space="0" w:color="000000"/>
          <w:left w:val="single" w:sz="6" w:space="0" w:color="000000"/>
          <w:bottom w:val="single" w:sz="6" w:space="0" w:color="000000"/>
          <w:right w:val="single" w:sz="6" w:space="0" w:color="000000"/>
        </w:tblBorders>
        <w:tblCellMar>
          <w:top w:w="100" w:type="dxa"/>
          <w:left w:w="100" w:type="dxa"/>
          <w:bottom w:w="100" w:type="dxa"/>
          <w:right w:w="100" w:type="dxa"/>
        </w:tblCellMar>
        <w:tblLook w:val="04A0" w:firstRow="1" w:lastRow="0" w:firstColumn="1" w:lastColumn="0" w:noHBand="0" w:noVBand="1"/>
      </w:tblPr>
      <w:tblGrid>
        <w:gridCol w:w="3564"/>
        <w:gridCol w:w="2176"/>
        <w:gridCol w:w="2369"/>
      </w:tblGrid>
      <w:tr w:rsidR="00000000" w14:paraId="735846FD" w14:textId="77777777">
        <w:trPr>
          <w:divId w:val="194426206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3FD10CC0"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Solicitation Reference Number: 529601699</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1E2F24C"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Working Title: Systems Analyst 3</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A763191"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 xml:space="preserve">Title/Level: Systems Analyst 3 </w:t>
            </w:r>
          </w:p>
        </w:tc>
      </w:tr>
    </w:tbl>
    <w:p w14:paraId="3C1AA754" w14:textId="77777777" w:rsidR="00000000" w:rsidRDefault="00000000">
      <w:pPr>
        <w:divId w:val="92633269"/>
        <w:rPr>
          <w:rFonts w:eastAsia="Times New Roman" w:ascii="Times New Roman" w:hAnsi="Times New Roman" w:cs="Times New Roman"/>
        </w:rPr>
      </w:pPr>
      <w:r>
        <w:rPr>
          <w:rFonts w:eastAsia="Times New Roman" w:ascii="Times New Roman" w:hAnsi="Times New Roman" w:cs="Times New Roman"/>
        </w:rPr>
        <w:br/>
      </w:r>
    </w:p>
    <w:p w14:paraId="65921775" w14:textId="77777777" w:rsidR="00000000" w:rsidRDefault="00000000">
      <w:pPr>
        <w:divId w:val="1731461368"/>
        <w:rPr>
          <w:rFonts w:eastAsia="Times New Roman" w:ascii="Times New Roman" w:hAnsi="Times New Roman" w:cs="Times New Roman"/>
        </w:rPr>
      </w:pPr>
      <w:r>
        <w:rPr>
          <w:rStyle w:val="Strong"/>
          <w:rFonts w:eastAsia="Times New Roman" w:ascii="Times New Roman" w:hAnsi="Times New Roman" w:cs="Times New Roman"/>
        </w:rPr>
        <w:t xml:space="preserve">I.  DESCRIPTION OF SERVICES </w:t>
      </w:r>
    </w:p>
    <w:p w14:paraId="309AE176" w14:textId="77777777" w:rsidR="00000000" w:rsidRDefault="00000000">
      <w:pPr>
        <w:divId w:val="1154446953"/>
        <w:rPr>
          <w:rFonts w:eastAsia="Times New Roman" w:ascii="Times New Roman" w:hAnsi="Times New Roman" w:cs="Times New Roman"/>
        </w:rPr>
      </w:pPr>
      <w:r>
        <w:rPr>
          <w:rFonts w:eastAsia="Times New Roman" w:ascii="Times New Roman" w:hAnsi="Times New Roman" w:cs="Times New Roman"/>
        </w:rPr>
        <w:br/>
      </w:r>
      <w:r>
        <w:rPr>
          <w:rFonts w:eastAsia="Times New Roman" w:ascii="Times New Roman" w:hAnsi="Times New Roman" w:cs="Times New Roman"/>
        </w:rPr>
        <w:br/>
      </w:r>
      <w:r>
        <w:rPr>
          <w:rStyle w:val="Strong"/>
          <w:rFonts w:eastAsia="Times New Roman" w:ascii="Times New Roman" w:hAnsi="Times New Roman" w:cs="Times New Roman"/>
        </w:rPr>
        <w:t>Texas Health and Human Services Commission</w:t>
      </w:r>
      <w:r>
        <w:rPr>
          <w:rFonts w:eastAsia="Times New Roman" w:ascii="Times New Roman" w:hAnsi="Times New Roman" w:cs="Times New Roman"/>
        </w:rPr>
        <w:t xml:space="preserve"> requires the services of </w:t>
      </w:r>
      <w:r>
        <w:rPr>
          <w:rStyle w:val="Strong"/>
          <w:rFonts w:eastAsia="Times New Roman" w:ascii="Times New Roman" w:hAnsi="Times New Roman" w:cs="Times New Roman"/>
        </w:rPr>
        <w:t>1 Systems Analyst 3</w:t>
      </w:r>
      <w:r>
        <w:rPr>
          <w:rFonts w:eastAsia="Times New Roman" w:ascii="Times New Roman" w:hAnsi="Times New Roman" w:cs="Times New Roman"/>
        </w:rPr>
        <w:t>, hereafter referred to as Candidate(s), who meets the general qualifications of </w:t>
      </w:r>
      <w:r>
        <w:rPr>
          <w:rStyle w:val="Strong"/>
          <w:rFonts w:eastAsia="Times New Roman" w:ascii="Times New Roman" w:hAnsi="Times New Roman" w:cs="Times New Roman"/>
        </w:rPr>
        <w:t xml:space="preserve">Systems Analyst 3, Applications/Software Development </w:t>
      </w:r>
      <w:r>
        <w:rPr>
          <w:rFonts w:eastAsia="Times New Roman" w:ascii="Times New Roman" w:hAnsi="Times New Roman" w:cs="Times New Roman"/>
        </w:rPr>
        <w:t xml:space="preserve">and the specifications outlined in this document for the </w:t>
      </w:r>
      <w:r>
        <w:rPr>
          <w:rStyle w:val="Strong"/>
          <w:rFonts w:eastAsia="Times New Roman" w:ascii="Times New Roman" w:hAnsi="Times New Roman" w:cs="Times New Roman"/>
        </w:rPr>
        <w:t>Texas Health and Human Services Commission</w:t>
      </w:r>
      <w:r>
        <w:rPr>
          <w:rFonts w:eastAsia="Times New Roman" w:ascii="Times New Roman" w:hAnsi="Times New Roman" w:cs="Times New Roman"/>
        </w:rPr>
        <w:t>.</w:t>
      </w:r>
      <w:r>
        <w:rPr>
          <w:rFonts w:eastAsia="Times New Roman" w:ascii="Times New Roman" w:hAnsi="Times New Roman" w:cs="Times New Roman"/>
        </w:rPr>
        <w:br/>
      </w:r>
      <w:r>
        <w:rPr>
          <w:rFonts w:eastAsia="Times New Roman" w:ascii="Times New Roman" w:hAnsi="Times New Roman" w:cs="Times New Roman"/>
        </w:rPr>
        <w:br/>
        <w:t xml:space="preserve">All work products resulting from the project shall be considered "works made for hire" and are the property of the </w:t>
      </w:r>
      <w:r>
        <w:rPr>
          <w:rStyle w:val="Strong"/>
          <w:rFonts w:eastAsia="Times New Roman" w:ascii="Times New Roman" w:hAnsi="Times New Roman" w:cs="Times New Roman"/>
        </w:rPr>
        <w:t>Texas Health and Human Services Commission</w:t>
      </w:r>
      <w:r>
        <w:rPr>
          <w:rFonts w:eastAsia="Times New Roman" w:ascii="Times New Roman" w:hAnsi="Times New Roman" w:cs="Times New Roman"/>
        </w:rPr>
        <w:t xml:space="preserve">  and may include pre-selection requirements that potential Vendors (and their Candidates) submit to and satisfy criminal background checks as authorized by Texas law. </w:t>
      </w:r>
      <w:r>
        <w:rPr>
          <w:rStyle w:val="Strong"/>
          <w:rFonts w:eastAsia="Times New Roman" w:ascii="Times New Roman" w:hAnsi="Times New Roman" w:cs="Times New Roman"/>
        </w:rPr>
        <w:t>Texas Health and Human Services Commission</w:t>
      </w:r>
      <w:r>
        <w:rPr>
          <w:rFonts w:eastAsia="Times New Roman" w:ascii="Times New Roman" w:hAnsi="Times New Roman" w:cs="Times New Roman"/>
        </w:rPr>
        <w:t xml:space="preserve"> will pay no fees for interviews or discussions, which occur during the process of selecting a Candidate(s).</w:t>
      </w:r>
      <w:r>
        <w:rPr>
          <w:rFonts w:eastAsia="Times New Roman" w:ascii="Times New Roman" w:hAnsi="Times New Roman" w:cs="Times New Roman"/>
        </w:rPr>
        <w:br/>
      </w:r>
      <w:r>
        <w:rPr>
          <w:rFonts w:eastAsia="Times New Roman" w:ascii="Times New Roman" w:hAnsi="Times New Roman" w:cs="Times New Roman"/>
        </w:rPr>
        <w:br/>
      </w:r>
    </w:p>
    <w:p w14:paraId="40C82C4E" w14:textId="77777777" w:rsidR="00000000" w:rsidRDefault="00000000">
      <w:pPr>
        <w:pStyle w:val="NormalWeb"/>
        <w:divId w:val="1154446953"/>
        <w:rPr>
          <w:rFonts w:ascii="Times New Roman" w:hAnsi="Times New Roman" w:cs="Times New Roman" w:eastAsia="Times New Roman"/>
        </w:rPr>
      </w:pPr>
      <w:r>
        <w:rPr>
          <w:rFonts w:ascii="Times New Roman" w:hAnsi="Times New Roman" w:cs="Times New Roman" w:eastAsia="Times New Roman"/>
          <w:sz w:val="22"/>
          <w:szCs w:val="22"/>
        </w:rPr>
        <w:t xml:space="preserve">The Department of Information Resources (DIR) requires the services of 1 </w:t>
      </w:r>
      <w:r>
        <w:rPr>
          <w:rStyle w:val="Emphasis"/>
          <w:rFonts w:ascii="Times New Roman" w:hAnsi="Times New Roman" w:cs="Times New Roman" w:eastAsia="Times New Roman"/>
          <w:sz w:val="22"/>
          <w:szCs w:val="22"/>
        </w:rPr>
        <w:t>Systems Analyst 3</w:t>
      </w:r>
      <w:r>
        <w:rPr>
          <w:rFonts w:ascii="Times New Roman" w:hAnsi="Times New Roman" w:cs="Times New Roman" w:eastAsia="Times New Roman"/>
          <w:sz w:val="22"/>
          <w:szCs w:val="22"/>
        </w:rPr>
        <w:t xml:space="preserve">, hereafter referred to as Worker, who meets the general qualification of </w:t>
      </w:r>
      <w:r>
        <w:rPr>
          <w:rStyle w:val="Emphasis"/>
          <w:rFonts w:ascii="Times New Roman" w:hAnsi="Times New Roman" w:cs="Times New Roman" w:eastAsia="Times New Roman"/>
          <w:sz w:val="22"/>
          <w:szCs w:val="22"/>
        </w:rPr>
        <w:t>Systems Analyst 3</w:t>
      </w:r>
      <w:r>
        <w:rPr>
          <w:rFonts w:ascii="Times New Roman" w:hAnsi="Times New Roman" w:cs="Times New Roman" w:eastAsia="Times New Roman"/>
          <w:sz w:val="22"/>
          <w:szCs w:val="22"/>
        </w:rPr>
        <w:t>and the specifications outlined in this document for the above-named customer.     </w:t>
      </w:r>
    </w:p>
    <w:p w14:paraId="5A588E44" w14:textId="77777777" w:rsidR="00000000" w:rsidRDefault="00000000">
      <w:pPr>
        <w:pStyle w:val="Heading2"/>
        <w:divId w:val="1154446953"/>
        <w:rPr>
          <w:rFonts w:eastAsia="Times New Roman" w:ascii="Times New Roman" w:hAnsi="Times New Roman" w:cs="Times New Roman"/>
        </w:rPr>
      </w:pPr>
      <w:r>
        <w:rPr>
          <w:rFonts w:eastAsia="Times New Roman" w:ascii="Times New Roman" w:hAnsi="Times New Roman" w:cs="Times New Roman"/>
          <w:sz w:val="21"/>
          <w:szCs w:val="21"/>
        </w:rPr>
        <w:t>Understands business objectives and problems, identifies alternative solutions, performs studies and cost/benefit analysis of alternatives. Analyzes user requirements, procedures, and problems to automate processing or to improve existing computer system: Confers with personnel of organizational units involved to analyze current operational procedures, identify problems, and learn specific input and output requirements, such as forms of data input, how data is to be; summarized, and formats for reports. Writes detailed description of user needs, program functions, and steps required to develop or modify computer program. Reviews computer system capabilities, specifications, and scheduling limitations to determine if requested program or program change is possible within existing system.</w:t>
      </w:r>
    </w:p>
    <w:p w14:paraId="1256B00E" w14:textId="77777777" w:rsidR="00000000" w:rsidRDefault="00000000">
      <w:pPr>
        <w:pStyle w:val="Heading2"/>
        <w:divId w:val="1154446953"/>
        <w:rPr>
          <w:rFonts w:eastAsia="Times New Roman" w:ascii="Times New Roman" w:hAnsi="Times New Roman" w:cs="Times New Roman"/>
        </w:rPr>
      </w:pPr>
      <w:r>
        <w:rPr>
          <w:rStyle w:val="Emphasis"/>
          <w:rFonts w:eastAsia="Times New Roman" w:ascii="Times New Roman" w:hAnsi="Times New Roman" w:cs="Times New Roman"/>
        </w:rPr>
        <w:t xml:space="preserve">Special Consideration- **Due to the specialized skill set being sought, we understand it may be difficult to recruit in Austin. We’d like to request an exception to this </w:t>
      </w:r>
      <w:r>
        <w:rPr>
          <w:rStyle w:val="Emphasis"/>
          <w:rFonts w:eastAsia="Times New Roman" w:ascii="Times New Roman" w:hAnsi="Times New Roman" w:cs="Times New Roman"/>
        </w:rPr>
        <w:lastRenderedPageBreak/>
        <w:t xml:space="preserve">standard, as the program area is pushing to get this resource in quickly. </w:t>
      </w:r>
    </w:p>
    <w:p w14:paraId="22ACCB66" w14:textId="77777777" w:rsidR="00000000" w:rsidRDefault="00000000">
      <w:pPr>
        <w:pStyle w:val="Heading2"/>
        <w:divId w:val="1154446953"/>
        <w:rPr>
          <w:rFonts w:eastAsia="Times New Roman" w:ascii="Times New Roman" w:hAnsi="Times New Roman" w:cs="Times New Roman"/>
        </w:rPr>
      </w:pPr>
      <w:r>
        <w:rPr>
          <w:rStyle w:val="Emphasis"/>
          <w:rFonts w:eastAsia="Times New Roman" w:ascii="Times New Roman" w:hAnsi="Times New Roman" w:cs="Times New Roman"/>
        </w:rPr>
        <w:t>Job Details</w:t>
      </w:r>
    </w:p>
    <w:p w14:paraId="5A03D860" w14:textId="77777777" w:rsidR="00000000" w:rsidRDefault="00000000">
      <w:pPr>
        <w:pStyle w:val="Heading2"/>
        <w:divId w:val="1154446953"/>
        <w:rPr>
          <w:rFonts w:eastAsia="Times New Roman" w:ascii="Times New Roman" w:hAnsi="Times New Roman" w:cs="Times New Roman"/>
        </w:rPr>
      </w:pPr>
      <w:r>
        <w:rPr>
          <w:rStyle w:val="Emphasis"/>
          <w:rFonts w:eastAsia="Times New Roman" w:ascii="Times New Roman" w:hAnsi="Times New Roman" w:cs="Times New Roman"/>
        </w:rPr>
        <w:t>The Health and Human Services Commission (HHSC) requires the services of one (1) Cerner Millennium CCL and Data Transformation Lead to support Electronic Health Record (EHR) migration initiatives. This staff augmentation role provides a combination of Millennium data management expertise and hands on technical development and data extraction approaches within Cerner Millennium environments.</w:t>
      </w:r>
    </w:p>
    <w:p w14:paraId="6090D049" w14:textId="77777777" w:rsidR="00000000" w:rsidRDefault="00000000">
      <w:pPr>
        <w:pStyle w:val="Heading2"/>
        <w:divId w:val="1154446953"/>
        <w:rPr>
          <w:rFonts w:eastAsia="Times New Roman" w:ascii="Times New Roman" w:hAnsi="Times New Roman" w:cs="Times New Roman"/>
        </w:rPr>
      </w:pPr>
      <w:r>
        <w:rPr>
          <w:rStyle w:val="Emphasis"/>
          <w:rFonts w:eastAsia="Times New Roman" w:ascii="Times New Roman" w:hAnsi="Times New Roman" w:cs="Times New Roman"/>
        </w:rPr>
        <w:t>The Worker will ensure that clinical workflow intent and operational requirements are accurately translated into Cerner Command Language (CCL) logic, data extracts, and downstream reporting and analytics solutions. This position operates under HHSC direction, policies, and standards, and collaborates closely with clinical stakeholders, informatics governance bodies, and technical delivery teams to support EHR modernization, data migration, reporting, and legacy system retirement efforts.</w:t>
      </w:r>
    </w:p>
    <w:p w14:paraId="2E937290" w14:textId="77777777" w:rsidR="00000000" w:rsidRDefault="00000000">
      <w:pPr>
        <w:pStyle w:val="Heading2"/>
        <w:divId w:val="1154446953"/>
        <w:rPr>
          <w:rFonts w:eastAsia="Times New Roman" w:ascii="Times New Roman" w:hAnsi="Times New Roman" w:cs="Times New Roman"/>
        </w:rPr>
      </w:pPr>
      <w:r>
        <w:rPr>
          <w:rStyle w:val="Emphasis"/>
          <w:rFonts w:eastAsia="Times New Roman" w:ascii="Times New Roman" w:hAnsi="Times New Roman" w:cs="Times New Roman"/>
        </w:rPr>
        <w:t> </w:t>
      </w:r>
    </w:p>
    <w:p w14:paraId="699EC352" w14:textId="77777777" w:rsidR="00000000" w:rsidRDefault="00000000">
      <w:pPr>
        <w:pStyle w:val="Heading2"/>
        <w:divId w:val="1154446953"/>
        <w:rPr>
          <w:rFonts w:eastAsia="Times New Roman" w:ascii="Times New Roman" w:hAnsi="Times New Roman" w:cs="Times New Roman"/>
        </w:rPr>
      </w:pPr>
      <w:r>
        <w:rPr>
          <w:rStyle w:val="Emphasis"/>
          <w:rFonts w:eastAsia="Times New Roman" w:ascii="Times New Roman" w:hAnsi="Times New Roman" w:cs="Times New Roman"/>
        </w:rPr>
        <w:t>Description of Services / Key Responsibilities</w:t>
      </w:r>
    </w:p>
    <w:p w14:paraId="0AB805CC" w14:textId="77777777" w:rsidR="00000000" w:rsidRDefault="00000000">
      <w:pPr>
        <w:pStyle w:val="Heading2"/>
        <w:divId w:val="1154446953"/>
        <w:rPr>
          <w:rFonts w:eastAsia="Times New Roman" w:ascii="Times New Roman" w:hAnsi="Times New Roman" w:cs="Times New Roman"/>
        </w:rPr>
      </w:pPr>
      <w:r>
        <w:rPr>
          <w:rStyle w:val="Emphasis"/>
          <w:rFonts w:eastAsia="Times New Roman" w:ascii="Times New Roman" w:hAnsi="Times New Roman" w:cs="Times New Roman"/>
        </w:rPr>
        <w:t>The Worker will perform the following services, including but not limited to:</w:t>
      </w:r>
    </w:p>
    <w:p w14:paraId="50C310E4" w14:textId="77777777" w:rsidR="00000000" w:rsidRDefault="00000000">
      <w:pPr>
        <w:pStyle w:val="Heading2"/>
        <w:divId w:val="1154446953"/>
        <w:rPr>
          <w:rFonts w:eastAsia="Times New Roman" w:ascii="Times New Roman" w:hAnsi="Times New Roman" w:cs="Times New Roman"/>
        </w:rPr>
      </w:pPr>
      <w:r>
        <w:rPr>
          <w:rStyle w:val="Emphasis"/>
          <w:rFonts w:eastAsia="Times New Roman" w:ascii="Times New Roman" w:hAnsi="Times New Roman" w:cs="Times New Roman"/>
        </w:rPr>
        <w:t>1.     Assess, analyze, and document clinical workflows across inpatient, outpatient, and ancillary care settings.</w:t>
      </w:r>
    </w:p>
    <w:p w14:paraId="666BD3FE" w14:textId="77777777" w:rsidR="00000000" w:rsidRDefault="00000000">
      <w:pPr>
        <w:pStyle w:val="Heading2"/>
        <w:divId w:val="1154446953"/>
        <w:rPr>
          <w:rFonts w:eastAsia="Times New Roman" w:ascii="Times New Roman" w:hAnsi="Times New Roman" w:cs="Times New Roman"/>
        </w:rPr>
      </w:pPr>
      <w:r>
        <w:rPr>
          <w:rStyle w:val="Emphasis"/>
          <w:rFonts w:eastAsia="Times New Roman" w:ascii="Times New Roman" w:hAnsi="Times New Roman" w:cs="Times New Roman"/>
        </w:rPr>
        <w:lastRenderedPageBreak/>
        <w:t>2.     Translate clinical and operational requirements into technical specifications for data extraction, reporting, and analytics solutions.</w:t>
      </w:r>
    </w:p>
    <w:p w14:paraId="51B096F5" w14:textId="77777777" w:rsidR="00000000" w:rsidRDefault="00000000">
      <w:pPr>
        <w:pStyle w:val="Heading2"/>
        <w:divId w:val="1154446953"/>
        <w:rPr>
          <w:rFonts w:eastAsia="Times New Roman" w:ascii="Times New Roman" w:hAnsi="Times New Roman" w:cs="Times New Roman"/>
        </w:rPr>
      </w:pPr>
      <w:r>
        <w:rPr>
          <w:rStyle w:val="Emphasis"/>
          <w:rFonts w:eastAsia="Times New Roman" w:ascii="Times New Roman" w:hAnsi="Times New Roman" w:cs="Times New Roman"/>
        </w:rPr>
        <w:t>3.     Design, develop, test, optimize, and maintain Cerner Command Language (CCL) scripts within Cerner Millennium environments.</w:t>
      </w:r>
    </w:p>
    <w:p w14:paraId="7E9C0D1E" w14:textId="77777777" w:rsidR="00000000" w:rsidRDefault="00000000">
      <w:pPr>
        <w:pStyle w:val="Heading2"/>
        <w:divId w:val="1154446953"/>
        <w:rPr>
          <w:rFonts w:eastAsia="Times New Roman" w:ascii="Times New Roman" w:hAnsi="Times New Roman" w:cs="Times New Roman"/>
        </w:rPr>
      </w:pPr>
      <w:r>
        <w:rPr>
          <w:rStyle w:val="Emphasis"/>
          <w:rFonts w:eastAsia="Times New Roman" w:ascii="Times New Roman" w:hAnsi="Times New Roman" w:cs="Times New Roman"/>
        </w:rPr>
        <w:t>4.     Perform complex data extraction, validation, and reconciliation from Cerner Millennium Oracle schemas.</w:t>
      </w:r>
    </w:p>
    <w:p w14:paraId="43B0291D" w14:textId="77777777" w:rsidR="00000000" w:rsidRDefault="00000000">
      <w:pPr>
        <w:pStyle w:val="Heading2"/>
        <w:divId w:val="1154446953"/>
        <w:rPr>
          <w:rFonts w:eastAsia="Times New Roman" w:ascii="Times New Roman" w:hAnsi="Times New Roman" w:cs="Times New Roman"/>
        </w:rPr>
      </w:pPr>
      <w:r>
        <w:rPr>
          <w:rStyle w:val="Emphasis"/>
          <w:rFonts w:eastAsia="Times New Roman" w:ascii="Times New Roman" w:hAnsi="Times New Roman" w:cs="Times New Roman"/>
        </w:rPr>
        <w:t>5.     Support enterprise wide EHR data migration, reporting, and legacy system retirement initiatives.</w:t>
      </w:r>
    </w:p>
    <w:p w14:paraId="5826290E" w14:textId="77777777" w:rsidR="00000000" w:rsidRDefault="00000000">
      <w:pPr>
        <w:pStyle w:val="Heading2"/>
        <w:divId w:val="1154446953"/>
        <w:rPr>
          <w:rFonts w:eastAsia="Times New Roman" w:ascii="Times New Roman" w:hAnsi="Times New Roman" w:cs="Times New Roman"/>
        </w:rPr>
      </w:pPr>
      <w:r>
        <w:rPr>
          <w:rStyle w:val="Emphasis"/>
          <w:rFonts w:eastAsia="Times New Roman" w:ascii="Times New Roman" w:hAnsi="Times New Roman" w:cs="Times New Roman"/>
        </w:rPr>
        <w:t>6.     Develop, maintain, and support structured data feeds, flat file extracts, and ETL processes.</w:t>
      </w:r>
    </w:p>
    <w:p w14:paraId="4B01F107" w14:textId="77777777" w:rsidR="00000000" w:rsidRDefault="00000000">
      <w:pPr>
        <w:pStyle w:val="Heading2"/>
        <w:divId w:val="1154446953"/>
        <w:rPr>
          <w:rFonts w:eastAsia="Times New Roman" w:ascii="Times New Roman" w:hAnsi="Times New Roman" w:cs="Times New Roman"/>
        </w:rPr>
      </w:pPr>
      <w:r>
        <w:rPr>
          <w:rStyle w:val="Emphasis"/>
          <w:rFonts w:eastAsia="Times New Roman" w:ascii="Times New Roman" w:hAnsi="Times New Roman" w:cs="Times New Roman"/>
        </w:rPr>
        <w:t>7.     Troubleshoot and resolve CCL performance issues and downstream data integration or reporting challenges.</w:t>
      </w:r>
    </w:p>
    <w:p w14:paraId="24886573" w14:textId="77777777" w:rsidR="00000000" w:rsidRDefault="00000000">
      <w:pPr>
        <w:pStyle w:val="Heading2"/>
        <w:divId w:val="1154446953"/>
        <w:rPr>
          <w:rFonts w:eastAsia="Times New Roman" w:ascii="Times New Roman" w:hAnsi="Times New Roman" w:cs="Times New Roman"/>
        </w:rPr>
      </w:pPr>
      <w:r>
        <w:rPr>
          <w:rStyle w:val="Emphasis"/>
          <w:rFonts w:eastAsia="Times New Roman" w:ascii="Times New Roman" w:hAnsi="Times New Roman" w:cs="Times New Roman"/>
        </w:rPr>
        <w:t>8.     Serve as a liaison between clinical informatics stakeholders and technical delivery teams to ensure accurate implementation of clinical intent.</w:t>
      </w:r>
    </w:p>
    <w:p w14:paraId="1FA8A055" w14:textId="77777777" w:rsidR="00000000" w:rsidRDefault="00000000">
      <w:pPr>
        <w:pStyle w:val="Heading2"/>
        <w:divId w:val="1154446953"/>
        <w:rPr>
          <w:rFonts w:eastAsia="Times New Roman" w:ascii="Times New Roman" w:hAnsi="Times New Roman" w:cs="Times New Roman"/>
        </w:rPr>
      </w:pPr>
      <w:r>
        <w:rPr>
          <w:rStyle w:val="Emphasis"/>
          <w:rFonts w:eastAsia="Times New Roman" w:ascii="Times New Roman" w:hAnsi="Times New Roman" w:cs="Times New Roman"/>
        </w:rPr>
        <w:t>9.     Clearly communicate data limitations, technical constraints, and system dependencies to non technical audiences.</w:t>
      </w:r>
    </w:p>
    <w:p w14:paraId="231B8F28" w14:textId="77777777" w:rsidR="00000000" w:rsidRDefault="00000000">
      <w:pPr>
        <w:pStyle w:val="Heading2"/>
        <w:divId w:val="1154446953"/>
        <w:rPr>
          <w:rFonts w:eastAsia="Times New Roman" w:ascii="Times New Roman" w:hAnsi="Times New Roman" w:cs="Times New Roman"/>
        </w:rPr>
      </w:pPr>
      <w:r>
        <w:rPr>
          <w:rStyle w:val="Emphasis"/>
          <w:rFonts w:eastAsia="Times New Roman" w:ascii="Times New Roman" w:hAnsi="Times New Roman" w:cs="Times New Roman"/>
        </w:rPr>
        <w:t>10.    Execute and tune CCL scripts, manage batch jobs, and support production and non production environments in accordance with HHSC standards.</w:t>
      </w:r>
    </w:p>
    <w:p w14:paraId="734FC6CC" w14:textId="77777777" w:rsidR="00000000" w:rsidRDefault="00000000">
      <w:pPr>
        <w:pStyle w:val="NormalWeb"/>
        <w:divId w:val="1154446953"/>
        <w:rPr>
          <w:rFonts w:ascii="Times New Roman" w:hAnsi="Times New Roman" w:cs="Times New Roman" w:eastAsia="Times New Roman"/>
        </w:rPr>
      </w:pPr>
    </w:p>
    <w:p w14:paraId="18BA2236" w14:textId="77777777" w:rsidR="00000000" w:rsidRDefault="00000000">
      <w:pPr>
        <w:divId w:val="899902741"/>
        <w:rPr>
          <w:rFonts w:eastAsia="Times New Roman" w:ascii="Times New Roman" w:hAnsi="Times New Roman" w:cs="Times New Roman"/>
        </w:rPr>
      </w:pPr>
      <w:r>
        <w:rPr>
          <w:rStyle w:val="Strong"/>
          <w:rFonts w:eastAsia="Times New Roman" w:ascii="Times New Roman" w:hAnsi="Times New Roman" w:cs="Times New Roman"/>
        </w:rPr>
        <w:t>II.  CANDIDATE SKILLS AND QUALIFICATIONS</w:t>
      </w:r>
    </w:p>
    <w:p w14:paraId="37BF2FF5" w14:textId="77777777" w:rsidR="00000000" w:rsidRDefault="00000000">
      <w:pPr>
        <w:divId w:val="92633269"/>
        <w:rPr>
          <w:rFonts w:eastAsia="Times New Roman" w:ascii="Times New Roman" w:hAnsi="Times New Roman" w:cs="Times New Roman"/>
        </w:rPr>
      </w:pPr>
    </w:p>
    <w:tbl>
      <w:tblPr>
        <w:tblW w:w="4500" w:type="pct"/>
        <w:jc w:val="left"/>
        <w:tblCellSpacing w:w="0" w:type="dxa"/>
        <w:tblBorders>
          <w:top w:val="single" w:sz="6" w:space="0" w:color="000000"/>
          <w:left w:val="single" w:sz="6" w:space="0" w:color="000000"/>
          <w:bottom w:val="single" w:sz="6" w:space="0" w:color="000000"/>
          <w:right w:val="single" w:sz="6" w:space="0" w:color="000000"/>
        </w:tblBorders>
        <w:tblCellMar>
          <w:top w:w="100" w:type="dxa"/>
          <w:left w:w="100" w:type="dxa"/>
          <w:bottom w:w="100" w:type="dxa"/>
          <w:right w:w="100" w:type="dxa"/>
        </w:tblCellMar>
        <w:tblLook w:val="04A0" w:firstRow="1" w:lastRow="0" w:firstColumn="1" w:lastColumn="0" w:noHBand="0" w:noVBand="1"/>
      </w:tblPr>
      <w:tblGrid>
        <w:gridCol w:w="853"/>
        <w:gridCol w:w="2348"/>
        <w:gridCol w:w="4908"/>
      </w:tblGrid>
      <w:tr w:rsidR="00000000" w14:paraId="54155EDD" w14:textId="77777777">
        <w:trPr>
          <w:divId w:val="165486899"/>
          <w:tblCellSpacing w:w="0" w:type="dxa"/>
        </w:trPr>
        <w:tc>
          <w:tcPr>
            <w:tcW w:w="0" w:type="auto"/>
            <w:gridSpan w:val="3"/>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C9FA8A4" w14:textId="77777777" w:rsidR="00000000" w:rsidRDefault="00000000">
            <w:pPr>
              <w:rPr>
                <w:rFonts w:ascii="Times New Roman" w:eastAsia="Times New Roman" w:hAnsi="Times New Roman" w:cs="Times New Roman"/>
              </w:rPr>
            </w:pPr>
            <w:r>
              <w:rPr>
                <w:rStyle w:val="Strong"/>
                <w:rFonts w:ascii="Times New Roman" w:eastAsia="Times New Roman" w:hAnsi="Times New Roman" w:cs="Times New Roman"/>
              </w:rPr>
              <w:lastRenderedPageBreak/>
              <w:t>Minimum Requirements:</w:t>
            </w:r>
            <w:r>
              <w:rPr>
                <w:rFonts w:ascii="Times New Roman" w:eastAsia="Times New Roman" w:hAnsi="Times New Roman" w:cs="Times New Roman"/>
              </w:rPr>
              <w:br/>
              <w:t xml:space="preserve">Candidates that do not meet or exceed the </w:t>
            </w:r>
            <w:r>
              <w:rPr>
                <w:rStyle w:val="Strong"/>
                <w:rFonts w:ascii="Times New Roman" w:eastAsia="Times New Roman" w:hAnsi="Times New Roman" w:cs="Times New Roman"/>
              </w:rPr>
              <w:t>minimum</w:t>
            </w:r>
            <w:r>
              <w:rPr>
                <w:rFonts w:ascii="Times New Roman" w:eastAsia="Times New Roman" w:hAnsi="Times New Roman" w:cs="Times New Roman"/>
              </w:rPr>
              <w:t xml:space="preserve"> stated requirements (skills/experience) will be displayed to customers but may not be chosen for this opportunity.</w:t>
            </w:r>
          </w:p>
        </w:tc>
      </w:tr>
      <w:tr w:rsidR="00000000" w14:paraId="07D9FDFD" w14:textId="77777777">
        <w:trPr>
          <w:divId w:val="165486899"/>
          <w:tblCellSpacing w:w="0" w:type="dxa"/>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2E52278"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Years</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B683BCC"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Required/Preferred</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8CAD1A9"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Experience</w:t>
            </w:r>
          </w:p>
        </w:tc>
      </w:tr>
      <w:tr w:rsidR="00000000" w14:paraId="0C94B393" w14:textId="77777777">
        <w:trPr>
          <w:divId w:val="165486899"/>
          <w:tblCellSpacing w:w="0" w:type="dxa"/>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0F19239"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11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E838134"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Required</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6008253" w14:textId="77777777" w:rsidR="00000000" w:rsidRDefault="00000000">
            <w:pPr>
              <w:wordWrap w:val="0"/>
              <w:rPr>
                <w:rFonts w:ascii="Times New Roman" w:eastAsia="Times New Roman" w:hAnsi="Times New Roman" w:cs="Times New Roman"/>
              </w:rPr>
            </w:pPr>
            <w:r>
              <w:rPr>
                <w:rFonts w:ascii="Times New Roman" w:eastAsia="Times New Roman" w:hAnsi="Times New Roman" w:cs="Times New Roman"/>
              </w:rPr>
              <w:t>Strong understanding of clinical workflows and healthcare operations.</w:t>
            </w:r>
          </w:p>
        </w:tc>
      </w:tr>
      <w:tr w:rsidR="00000000" w14:paraId="66657A60" w14:textId="77777777">
        <w:trPr>
          <w:divId w:val="165486899"/>
          <w:tblCellSpacing w:w="0" w:type="dxa"/>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FB9C6D3"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11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50D5DE0"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Required</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CD73050" w14:textId="77777777" w:rsidR="00000000" w:rsidRDefault="00000000">
            <w:pPr>
              <w:wordWrap w:val="0"/>
              <w:rPr>
                <w:rFonts w:ascii="Times New Roman" w:eastAsia="Times New Roman" w:hAnsi="Times New Roman" w:cs="Times New Roman"/>
              </w:rPr>
            </w:pPr>
            <w:r>
              <w:rPr>
                <w:rFonts w:ascii="Times New Roman" w:eastAsia="Times New Roman" w:hAnsi="Times New Roman" w:cs="Times New Roman"/>
              </w:rPr>
              <w:t>Demonstrated experience supporting large scale EHR implementations, migrations, or optimization initiatives.</w:t>
            </w:r>
          </w:p>
        </w:tc>
      </w:tr>
      <w:tr w:rsidR="00000000" w14:paraId="3A8C18CA" w14:textId="77777777">
        <w:trPr>
          <w:divId w:val="165486899"/>
          <w:tblCellSpacing w:w="0" w:type="dxa"/>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E14A4BE"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11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900EE21"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Required</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3BC516A" w14:textId="77777777" w:rsidR="00000000" w:rsidRDefault="00000000">
            <w:pPr>
              <w:wordWrap w:val="0"/>
              <w:rPr>
                <w:rFonts w:ascii="Times New Roman" w:eastAsia="Times New Roman" w:hAnsi="Times New Roman" w:cs="Times New Roman"/>
              </w:rPr>
            </w:pPr>
            <w:r>
              <w:rPr>
                <w:rFonts w:ascii="Times New Roman" w:eastAsia="Times New Roman" w:hAnsi="Times New Roman" w:cs="Times New Roman"/>
              </w:rPr>
              <w:t>Proven ability to translate clinical requirements into technical and data specifications.</w:t>
            </w:r>
          </w:p>
        </w:tc>
      </w:tr>
      <w:tr w:rsidR="00000000" w14:paraId="482AF2CF" w14:textId="77777777">
        <w:trPr>
          <w:divId w:val="165486899"/>
          <w:tblCellSpacing w:w="0" w:type="dxa"/>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B9FC996"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11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C054EEB"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Required</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2B15586" w14:textId="77777777" w:rsidR="00000000" w:rsidRDefault="00000000">
            <w:pPr>
              <w:wordWrap w:val="0"/>
              <w:rPr>
                <w:rFonts w:ascii="Times New Roman" w:eastAsia="Times New Roman" w:hAnsi="Times New Roman" w:cs="Times New Roman"/>
              </w:rPr>
            </w:pPr>
            <w:r>
              <w:rPr>
                <w:rFonts w:ascii="Times New Roman" w:eastAsia="Times New Roman" w:hAnsi="Times New Roman" w:cs="Times New Roman"/>
              </w:rPr>
              <w:t>Advanced, hands on experience with Cerner Command Language (CCL).</w:t>
            </w:r>
          </w:p>
        </w:tc>
      </w:tr>
      <w:tr w:rsidR="00000000" w14:paraId="21D27C27" w14:textId="77777777">
        <w:trPr>
          <w:divId w:val="165486899"/>
          <w:tblCellSpacing w:w="0" w:type="dxa"/>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2B1D614"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11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B6E7FCD"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Required</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929C0B4" w14:textId="77777777" w:rsidR="00000000" w:rsidRDefault="00000000">
            <w:pPr>
              <w:wordWrap w:val="0"/>
              <w:rPr>
                <w:rFonts w:ascii="Times New Roman" w:eastAsia="Times New Roman" w:hAnsi="Times New Roman" w:cs="Times New Roman"/>
              </w:rPr>
            </w:pPr>
            <w:r>
              <w:rPr>
                <w:rFonts w:ascii="Times New Roman" w:eastAsia="Times New Roman" w:hAnsi="Times New Roman" w:cs="Times New Roman"/>
              </w:rPr>
              <w:t>Working knowledge of Cerner Millennium architecture and Oracle databases</w:t>
            </w:r>
          </w:p>
        </w:tc>
      </w:tr>
      <w:tr w:rsidR="00000000" w14:paraId="09D82138" w14:textId="77777777">
        <w:trPr>
          <w:divId w:val="165486899"/>
          <w:tblCellSpacing w:w="0" w:type="dxa"/>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2F1B7F1"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11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E2A4EE0"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Required</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820B54D" w14:textId="77777777" w:rsidR="00000000" w:rsidRDefault="00000000">
            <w:pPr>
              <w:wordWrap w:val="0"/>
              <w:rPr>
                <w:rFonts w:ascii="Times New Roman" w:eastAsia="Times New Roman" w:hAnsi="Times New Roman" w:cs="Times New Roman"/>
              </w:rPr>
            </w:pPr>
            <w:r>
              <w:rPr>
                <w:rFonts w:ascii="Times New Roman" w:eastAsia="Times New Roman" w:hAnsi="Times New Roman" w:cs="Times New Roman"/>
              </w:rPr>
              <w:t>Experience with SQL, Linux, and enterprise data extraction or migration patterns.</w:t>
            </w:r>
          </w:p>
        </w:tc>
      </w:tr>
      <w:tr w:rsidR="00000000" w14:paraId="6471AACC" w14:textId="77777777">
        <w:trPr>
          <w:divId w:val="165486899"/>
          <w:tblCellSpacing w:w="0" w:type="dxa"/>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37F1771"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11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DB3296E"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Required</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D4969EE" w14:textId="77777777" w:rsidR="00000000" w:rsidRDefault="00000000">
            <w:pPr>
              <w:wordWrap w:val="0"/>
              <w:rPr>
                <w:rFonts w:ascii="Times New Roman" w:eastAsia="Times New Roman" w:hAnsi="Times New Roman" w:cs="Times New Roman"/>
              </w:rPr>
            </w:pPr>
            <w:r>
              <w:rPr>
                <w:rFonts w:ascii="Times New Roman" w:eastAsia="Times New Roman" w:hAnsi="Times New Roman" w:cs="Times New Roman"/>
              </w:rPr>
              <w:t>Experience designing and supporting ETL processes.</w:t>
            </w:r>
          </w:p>
        </w:tc>
      </w:tr>
      <w:tr w:rsidR="00000000" w14:paraId="68F134CF" w14:textId="77777777">
        <w:trPr>
          <w:divId w:val="165486899"/>
          <w:tblCellSpacing w:w="0" w:type="dxa"/>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7B23E0E"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11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C039926"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Required</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116F63D" w14:textId="77777777" w:rsidR="00000000" w:rsidRDefault="00000000">
            <w:pPr>
              <w:wordWrap w:val="0"/>
              <w:rPr>
                <w:rFonts w:ascii="Times New Roman" w:eastAsia="Times New Roman" w:hAnsi="Times New Roman" w:cs="Times New Roman"/>
              </w:rPr>
            </w:pPr>
            <w:r>
              <w:rPr>
                <w:rFonts w:ascii="Times New Roman" w:eastAsia="Times New Roman" w:hAnsi="Times New Roman" w:cs="Times New Roman"/>
              </w:rPr>
              <w:t>Familiarity with healthcare data integrations and reporting environments.</w:t>
            </w:r>
          </w:p>
        </w:tc>
      </w:tr>
      <w:tr w:rsidR="00000000" w14:paraId="46E1B5FC" w14:textId="77777777">
        <w:trPr>
          <w:divId w:val="165486899"/>
          <w:tblCellSpacing w:w="0" w:type="dxa"/>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883E150"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11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6677F85"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Required</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B93F9C5" w14:textId="77777777" w:rsidR="00000000" w:rsidRDefault="00000000">
            <w:pPr>
              <w:wordWrap w:val="0"/>
              <w:rPr>
                <w:rFonts w:ascii="Times New Roman" w:eastAsia="Times New Roman" w:hAnsi="Times New Roman" w:cs="Times New Roman"/>
              </w:rPr>
            </w:pPr>
            <w:r>
              <w:rPr>
                <w:rFonts w:ascii="Times New Roman" w:eastAsia="Times New Roman" w:hAnsi="Times New Roman" w:cs="Times New Roman"/>
              </w:rPr>
              <w:t>Experience with REST / SOA development.</w:t>
            </w:r>
          </w:p>
        </w:tc>
      </w:tr>
      <w:tr w:rsidR="00000000" w14:paraId="5912FFCA" w14:textId="77777777">
        <w:trPr>
          <w:divId w:val="165486899"/>
          <w:tblCellSpacing w:w="0" w:type="dxa"/>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C0F5FF5"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11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4E12AEB"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Required</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D386F4F" w14:textId="77777777" w:rsidR="00000000" w:rsidRDefault="00000000">
            <w:pPr>
              <w:wordWrap w:val="0"/>
              <w:rPr>
                <w:rFonts w:ascii="Times New Roman" w:eastAsia="Times New Roman" w:hAnsi="Times New Roman" w:cs="Times New Roman"/>
              </w:rPr>
            </w:pPr>
            <w:r>
              <w:rPr>
                <w:rFonts w:ascii="Times New Roman" w:eastAsia="Times New Roman" w:hAnsi="Times New Roman" w:cs="Times New Roman"/>
              </w:rPr>
              <w:t>Knowledge of distributed systems, networking, and performance tuning.</w:t>
            </w:r>
          </w:p>
        </w:tc>
      </w:tr>
      <w:tr w:rsidR="00000000" w14:paraId="5A1CA7E9" w14:textId="77777777">
        <w:trPr>
          <w:divId w:val="165486899"/>
          <w:tblCellSpacing w:w="0" w:type="dxa"/>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8EBDD45"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11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B9487B2"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Required</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C267329" w14:textId="77777777" w:rsidR="00000000" w:rsidRDefault="00000000">
            <w:pPr>
              <w:wordWrap w:val="0"/>
              <w:rPr>
                <w:rFonts w:ascii="Times New Roman" w:eastAsia="Times New Roman" w:hAnsi="Times New Roman" w:cs="Times New Roman"/>
              </w:rPr>
            </w:pPr>
            <w:r>
              <w:rPr>
                <w:rFonts w:ascii="Times New Roman" w:eastAsia="Times New Roman" w:hAnsi="Times New Roman" w:cs="Times New Roman"/>
              </w:rPr>
              <w:t>Experience writing, executing, and tuning CCL scripts in production environments.</w:t>
            </w:r>
          </w:p>
        </w:tc>
      </w:tr>
      <w:tr w:rsidR="00000000" w14:paraId="2CD18C53" w14:textId="77777777">
        <w:trPr>
          <w:divId w:val="165486899"/>
          <w:tblCellSpacing w:w="0" w:type="dxa"/>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8628271"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11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632F901"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Required</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C874792" w14:textId="77777777" w:rsidR="00000000" w:rsidRDefault="00000000">
            <w:pPr>
              <w:wordWrap w:val="0"/>
              <w:rPr>
                <w:rFonts w:ascii="Times New Roman" w:eastAsia="Times New Roman" w:hAnsi="Times New Roman" w:cs="Times New Roman"/>
              </w:rPr>
            </w:pPr>
            <w:r>
              <w:rPr>
                <w:rFonts w:ascii="Times New Roman" w:eastAsia="Times New Roman" w:hAnsi="Times New Roman" w:cs="Times New Roman"/>
              </w:rPr>
              <w:t>Experience with data extraction, system integration, and code development.</w:t>
            </w:r>
          </w:p>
        </w:tc>
      </w:tr>
      <w:tr w:rsidR="00000000" w14:paraId="02EB5BFF" w14:textId="77777777">
        <w:trPr>
          <w:divId w:val="165486899"/>
          <w:tblCellSpacing w:w="0" w:type="dxa"/>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E010F49"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11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9B45A22"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Required</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6F29281" w14:textId="77777777" w:rsidR="00000000" w:rsidRDefault="00000000">
            <w:pPr>
              <w:wordWrap w:val="0"/>
              <w:rPr>
                <w:rFonts w:ascii="Times New Roman" w:eastAsia="Times New Roman" w:hAnsi="Times New Roman" w:cs="Times New Roman"/>
              </w:rPr>
            </w:pPr>
            <w:r>
              <w:rPr>
                <w:rFonts w:ascii="Times New Roman" w:eastAsia="Times New Roman" w:hAnsi="Times New Roman" w:cs="Times New Roman"/>
              </w:rPr>
              <w:t>Working knowledge of one or more of the following: Java, C, C++, Python, Perl, OCI.</w:t>
            </w:r>
          </w:p>
        </w:tc>
      </w:tr>
      <w:tr w:rsidR="00000000" w14:paraId="2C0CBCBF" w14:textId="77777777">
        <w:trPr>
          <w:divId w:val="165486899"/>
          <w:tblCellSpacing w:w="0" w:type="dxa"/>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A350627"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11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F39C8B4"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Required</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6D59D9F" w14:textId="77777777" w:rsidR="00000000" w:rsidRDefault="00000000">
            <w:pPr>
              <w:wordWrap w:val="0"/>
              <w:rPr>
                <w:rFonts w:ascii="Times New Roman" w:eastAsia="Times New Roman" w:hAnsi="Times New Roman" w:cs="Times New Roman"/>
              </w:rPr>
            </w:pPr>
            <w:r>
              <w:rPr>
                <w:rFonts w:ascii="Times New Roman" w:eastAsia="Times New Roman" w:hAnsi="Times New Roman" w:cs="Times New Roman"/>
              </w:rPr>
              <w:t>Hands on experience developing or supporting services on public cloud platforms (AWS, Azure, GCP, OCI).</w:t>
            </w:r>
          </w:p>
        </w:tc>
      </w:tr>
      <w:tr w:rsidR="00000000" w14:paraId="63F5348D" w14:textId="77777777">
        <w:trPr>
          <w:divId w:val="165486899"/>
          <w:tblCellSpacing w:w="0" w:type="dxa"/>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FB1B902"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11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01388D2"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Preferred</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874CD4F" w14:textId="77777777" w:rsidR="00000000" w:rsidRDefault="00000000">
            <w:pPr>
              <w:wordWrap w:val="0"/>
              <w:rPr>
                <w:rFonts w:ascii="Times New Roman" w:eastAsia="Times New Roman" w:hAnsi="Times New Roman" w:cs="Times New Roman"/>
              </w:rPr>
            </w:pPr>
            <w:r>
              <w:rPr>
                <w:rFonts w:ascii="Times New Roman" w:eastAsia="Times New Roman" w:hAnsi="Times New Roman" w:cs="Times New Roman"/>
              </w:rPr>
              <w:t>Experience supporting Cerner Millennium environments.</w:t>
            </w:r>
          </w:p>
        </w:tc>
      </w:tr>
      <w:tr w:rsidR="00000000" w14:paraId="13CD699B" w14:textId="77777777">
        <w:trPr>
          <w:divId w:val="165486899"/>
          <w:tblCellSpacing w:w="0" w:type="dxa"/>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0EDF1CB"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11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361DA27"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Preferred</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BFAE91A" w14:textId="77777777" w:rsidR="00000000" w:rsidRDefault="00000000">
            <w:pPr>
              <w:wordWrap w:val="0"/>
              <w:rPr>
                <w:rFonts w:ascii="Times New Roman" w:eastAsia="Times New Roman" w:hAnsi="Times New Roman" w:cs="Times New Roman"/>
              </w:rPr>
            </w:pPr>
            <w:r>
              <w:rPr>
                <w:rFonts w:ascii="Times New Roman" w:eastAsia="Times New Roman" w:hAnsi="Times New Roman" w:cs="Times New Roman"/>
              </w:rPr>
              <w:t>Prior experience serving as a senior Cerner consultant or technical lead.</w:t>
            </w:r>
          </w:p>
        </w:tc>
      </w:tr>
    </w:tbl>
    <w:p w14:paraId="4A592D02" w14:textId="77777777" w:rsidR="00000000" w:rsidRDefault="00000000">
      <w:pPr>
        <w:divId w:val="92633269"/>
        <w:rPr>
          <w:rFonts w:eastAsia="Times New Roman" w:ascii="Times New Roman" w:hAnsi="Times New Roman" w:cs="Times New Roman"/>
        </w:rPr>
      </w:pPr>
    </w:p>
    <w:p w14:paraId="5A208D6D" w14:textId="77777777" w:rsidR="00000000" w:rsidRDefault="00000000">
      <w:pPr>
        <w:divId w:val="1160853333"/>
        <w:rPr>
          <w:rFonts w:eastAsia="Times New Roman" w:ascii="Times New Roman" w:hAnsi="Times New Roman" w:cs="Times New Roman"/>
        </w:rPr>
      </w:pPr>
      <w:r>
        <w:rPr>
          <w:rStyle w:val="Strong"/>
          <w:rFonts w:eastAsia="Times New Roman" w:ascii="Times New Roman" w:hAnsi="Times New Roman" w:cs="Times New Roman"/>
        </w:rPr>
        <w:t>III.  TERMS OF SERVICE</w:t>
      </w:r>
      <w:r>
        <w:rPr>
          <w:rFonts w:eastAsia="Times New Roman" w:ascii="Times New Roman" w:hAnsi="Times New Roman" w:cs="Times New Roman"/>
        </w:rPr>
        <w:br/>
      </w:r>
    </w:p>
    <w:p w14:paraId="2DDE776C" w14:textId="77777777" w:rsidR="00000000" w:rsidRDefault="00000000">
      <w:pPr>
        <w:divId w:val="1537356356"/>
        <w:rPr>
          <w:rFonts w:eastAsia="Times New Roman" w:ascii="Times New Roman" w:hAnsi="Times New Roman" w:cs="Times New Roman"/>
        </w:rPr>
      </w:pPr>
      <w:r>
        <w:rPr>
          <w:rFonts w:eastAsia="Times New Roman" w:ascii="Times New Roman" w:hAnsi="Times New Roman" w:cs="Times New Roman"/>
        </w:rPr>
        <w:t xml:space="preserve">Services are expected to start </w:t>
      </w:r>
      <w:r>
        <w:rPr>
          <w:rStyle w:val="Strong"/>
          <w:rFonts w:eastAsia="Times New Roman" w:ascii="Times New Roman" w:hAnsi="Times New Roman" w:cs="Times New Roman"/>
        </w:rPr>
        <w:t>05/18/2026</w:t>
      </w:r>
      <w:r>
        <w:rPr>
          <w:rFonts w:eastAsia="Times New Roman" w:ascii="Times New Roman" w:hAnsi="Times New Roman" w:cs="Times New Roman"/>
        </w:rPr>
        <w:t xml:space="preserve"> and are expected to complete by </w:t>
      </w:r>
      <w:r>
        <w:rPr>
          <w:rStyle w:val="Strong"/>
          <w:rFonts w:eastAsia="Times New Roman" w:ascii="Times New Roman" w:hAnsi="Times New Roman" w:cs="Times New Roman"/>
        </w:rPr>
        <w:t>08/31/2026</w:t>
      </w:r>
      <w:r>
        <w:rPr>
          <w:rFonts w:eastAsia="Times New Roman" w:ascii="Times New Roman" w:hAnsi="Times New Roman" w:cs="Times New Roman"/>
        </w:rPr>
        <w:t xml:space="preserve">. Total estimated hours per Candidate shall not exceed </w:t>
      </w:r>
      <w:r>
        <w:rPr>
          <w:rStyle w:val="Strong"/>
          <w:rFonts w:eastAsia="Times New Roman" w:ascii="Times New Roman" w:hAnsi="Times New Roman" w:cs="Times New Roman"/>
        </w:rPr>
        <w:t>784</w:t>
      </w:r>
      <w:r>
        <w:rPr>
          <w:rFonts w:eastAsia="Times New Roman" w:ascii="Times New Roman" w:hAnsi="Times New Roman" w:cs="Times New Roman"/>
        </w:rPr>
        <w:t xml:space="preserve"> hours. This service may be amended, renewed, and/or extended providing both parties agree to do so in writing.</w:t>
      </w:r>
    </w:p>
    <w:p w14:paraId="4A98487E" w14:textId="77777777" w:rsidR="00000000" w:rsidRDefault="00000000">
      <w:pPr>
        <w:divId w:val="92633269"/>
        <w:rPr>
          <w:rFonts w:eastAsia="Times New Roman" w:ascii="Times New Roman" w:hAnsi="Times New Roman" w:cs="Times New Roman"/>
        </w:rPr>
      </w:pPr>
    </w:p>
    <w:p w14:paraId="4F21F6F1" w14:textId="77777777" w:rsidR="00000000" w:rsidRDefault="00000000">
      <w:pPr>
        <w:divId w:val="2122802934"/>
        <w:rPr>
          <w:rFonts w:eastAsia="Times New Roman" w:ascii="Times New Roman" w:hAnsi="Times New Roman" w:cs="Times New Roman"/>
        </w:rPr>
      </w:pPr>
      <w:r>
        <w:rPr>
          <w:rStyle w:val="Strong"/>
          <w:rFonts w:eastAsia="Times New Roman" w:ascii="Times New Roman" w:hAnsi="Times New Roman" w:cs="Times New Roman"/>
        </w:rPr>
        <w:t>IV. WORK HOURS AND LOCATION</w:t>
      </w:r>
      <w:r>
        <w:rPr>
          <w:rFonts w:eastAsia="Times New Roman" w:ascii="Times New Roman" w:hAnsi="Times New Roman" w:cs="Times New Roman"/>
        </w:rPr>
        <w:br/>
      </w:r>
    </w:p>
    <w:p w14:paraId="650B6E57" w14:textId="77777777" w:rsidR="00000000" w:rsidRDefault="00000000">
      <w:pPr>
        <w:divId w:val="555894730"/>
        <w:rPr>
          <w:rFonts w:eastAsia="Times New Roman" w:ascii="Times New Roman" w:hAnsi="Times New Roman" w:cs="Times New Roman"/>
        </w:rPr>
      </w:pPr>
      <w:r>
        <w:rPr>
          <w:rFonts w:eastAsia="Times New Roman" w:ascii="Times New Roman" w:hAnsi="Times New Roman" w:cs="Times New Roman"/>
        </w:rPr>
        <w:t xml:space="preserve">Services shall be provided during normal business hours unless otherwise coordinated through the </w:t>
      </w:r>
      <w:r>
        <w:rPr>
          <w:rStyle w:val="Strong"/>
          <w:rFonts w:eastAsia="Times New Roman" w:ascii="Times New Roman" w:hAnsi="Times New Roman" w:cs="Times New Roman"/>
        </w:rPr>
        <w:t>Texas Health and Human Services Commission</w:t>
      </w:r>
      <w:r>
        <w:rPr>
          <w:rFonts w:eastAsia="Times New Roman" w:ascii="Times New Roman" w:hAnsi="Times New Roman" w:cs="Times New Roman"/>
        </w:rPr>
        <w:t xml:space="preserve">. Normal business hours are Monday through Friday from </w:t>
      </w:r>
      <w:r>
        <w:rPr>
          <w:rStyle w:val="Strong"/>
          <w:rFonts w:eastAsia="Times New Roman" w:ascii="Times New Roman" w:hAnsi="Times New Roman" w:cs="Times New Roman"/>
        </w:rPr>
        <w:t>8:00 AM to 5:00 PM</w:t>
      </w:r>
      <w:r>
        <w:rPr>
          <w:rFonts w:eastAsia="Times New Roman" w:ascii="Times New Roman" w:hAnsi="Times New Roman" w:cs="Times New Roman"/>
        </w:rPr>
        <w:t>, excluding State holidays when the agency is closed.</w:t>
      </w:r>
      <w:r>
        <w:rPr>
          <w:rFonts w:eastAsia="Times New Roman" w:ascii="Times New Roman" w:hAnsi="Times New Roman" w:cs="Times New Roman"/>
        </w:rPr>
        <w:br/>
      </w:r>
      <w:r>
        <w:rPr>
          <w:rFonts w:eastAsia="Times New Roman" w:ascii="Times New Roman" w:hAnsi="Times New Roman" w:cs="Times New Roman"/>
        </w:rPr>
        <w:br/>
        <w:t xml:space="preserve">The primary work location(s) will be at </w:t>
      </w:r>
      <w:r>
        <w:rPr>
          <w:rStyle w:val="Strong"/>
          <w:rFonts w:eastAsia="Times New Roman" w:ascii="Times New Roman" w:hAnsi="Times New Roman" w:cs="Times New Roman"/>
        </w:rPr>
        <w:t>4601 W Gudalupe St, Austin, Texas 78751.</w:t>
      </w:r>
      <w:r>
        <w:rPr>
          <w:rFonts w:eastAsia="Times New Roman" w:ascii="Times New Roman" w:hAnsi="Times New Roman" w:cs="Times New Roman"/>
        </w:rPr>
        <w:t xml:space="preserve">. The working position is </w:t>
      </w:r>
      <w:r>
        <w:rPr>
          <w:rStyle w:val="Strong"/>
          <w:rFonts w:eastAsia="Times New Roman" w:ascii="Times New Roman" w:hAnsi="Times New Roman" w:cs="Times New Roman"/>
        </w:rPr>
        <w:t>Telework</w:t>
      </w:r>
      <w:r>
        <w:rPr>
          <w:rFonts w:eastAsia="Times New Roman" w:ascii="Times New Roman" w:hAnsi="Times New Roman" w:cs="Times New Roman"/>
        </w:rPr>
        <w:t>. Any and all travel, per diem, parking, and/or living expenses shall be at the Candidate's and/or Vendor's expense. </w:t>
      </w:r>
      <w:r>
        <w:rPr>
          <w:rStyle w:val="Strong"/>
          <w:rFonts w:eastAsia="Times New Roman" w:ascii="Times New Roman" w:hAnsi="Times New Roman" w:cs="Times New Roman"/>
        </w:rPr>
        <w:t>Texas Health and Human Services Commission</w:t>
      </w:r>
      <w:r>
        <w:rPr>
          <w:rFonts w:eastAsia="Times New Roman" w:ascii="Times New Roman" w:hAnsi="Times New Roman" w:cs="Times New Roman"/>
        </w:rPr>
        <w:t xml:space="preserve"> will provide pre-approved, written authorization for travel for any services to be performed away from the primary work location(s). Pre-approved travel expenses are limited to the rates and comply with the rules prescribed by the State of Texas for travel by its classified employees, including any requirement for original receipts.</w:t>
      </w:r>
      <w:r>
        <w:rPr>
          <w:rFonts w:eastAsia="Times New Roman" w:ascii="Times New Roman" w:hAnsi="Times New Roman" w:cs="Times New Roman"/>
        </w:rPr>
        <w:br/>
      </w:r>
      <w:r>
        <w:rPr>
          <w:rFonts w:eastAsia="Times New Roman" w:ascii="Times New Roman" w:hAnsi="Times New Roman" w:cs="Times New Roman"/>
        </w:rPr>
        <w:br/>
        <w:t xml:space="preserve">The Candidate(s) may be required to work outside the normal business hours on weekends, evenings and holidays, as requested. Payment for work over 40 hours will be at the hourly rate quoted and must be coordinated and pre-approved through </w:t>
      </w:r>
      <w:r>
        <w:rPr>
          <w:rStyle w:val="Strong"/>
          <w:rFonts w:eastAsia="Times New Roman" w:ascii="Times New Roman" w:hAnsi="Times New Roman" w:cs="Times New Roman"/>
        </w:rPr>
        <w:t>Texas Health and Human Services Commission</w:t>
      </w:r>
      <w:r>
        <w:rPr>
          <w:rFonts w:eastAsia="Times New Roman" w:ascii="Times New Roman" w:hAnsi="Times New Roman" w:cs="Times New Roman"/>
        </w:rPr>
        <w:t>.</w:t>
      </w:r>
    </w:p>
    <w:p w14:paraId="0294E3F0" w14:textId="77777777" w:rsidR="00000000" w:rsidRDefault="00000000">
      <w:pPr>
        <w:divId w:val="92633269"/>
        <w:rPr>
          <w:rFonts w:eastAsia="Times New Roman" w:ascii="Times New Roman" w:hAnsi="Times New Roman" w:cs="Times New Roman"/>
        </w:rPr>
      </w:pPr>
    </w:p>
    <w:p w14:paraId="24F929FB" w14:textId="77777777" w:rsidR="00000000" w:rsidRDefault="00000000">
      <w:pPr>
        <w:divId w:val="482553332"/>
        <w:rPr>
          <w:rFonts w:eastAsia="Times New Roman" w:ascii="Times New Roman" w:hAnsi="Times New Roman" w:cs="Times New Roman"/>
        </w:rPr>
      </w:pPr>
      <w:r>
        <w:rPr>
          <w:rStyle w:val="Strong"/>
          <w:rFonts w:eastAsia="Times New Roman" w:ascii="Times New Roman" w:hAnsi="Times New Roman" w:cs="Times New Roman"/>
        </w:rPr>
        <w:t>V.  OTHER SPECIAL REQUIREMENTS</w:t>
      </w:r>
    </w:p>
    <w:p w14:paraId="59FEF2B9" w14:textId="77777777" w:rsidR="00000000" w:rsidRDefault="00000000">
      <w:pPr>
        <w:pStyle w:val="Heading2"/>
        <w:divId w:val="1910845197"/>
        <w:rPr>
          <w:rFonts w:eastAsia="Times New Roman" w:ascii="Times New Roman" w:hAnsi="Times New Roman" w:cs="Times New Roman"/>
        </w:rPr>
      </w:pPr>
      <w:r>
        <w:rPr>
          <w:rFonts w:eastAsia="Times New Roman" w:ascii="Times New Roman" w:hAnsi="Times New Roman" w:cs="Times New Roman"/>
        </w:rPr>
        <w:t xml:space="preserve">TERM OF SERVICE </w:t>
      </w:r>
    </w:p>
    <w:p w14:paraId="24B28EE2" w14:textId="77777777" w:rsidR="00000000" w:rsidRDefault="00000000">
      <w:pPr>
        <w:pStyle w:val="Heading2"/>
        <w:divId w:val="1910845197"/>
        <w:rPr>
          <w:rFonts w:eastAsia="Times New Roman" w:ascii="Times New Roman" w:hAnsi="Times New Roman" w:cs="Times New Roman"/>
        </w:rPr>
      </w:pPr>
      <w:r>
        <w:rPr>
          <w:rFonts w:eastAsia="Times New Roman" w:ascii="Times New Roman" w:hAnsi="Times New Roman" w:cs="Times New Roman"/>
        </w:rPr>
        <w:t xml:space="preserve">Services are expected to start on or around May 18, 2026, and are expected to be completed by August 31, 2026. Total estimated hours per candidate shall not exceed 784 hours for FY26. </w:t>
      </w:r>
    </w:p>
    <w:p w14:paraId="7E5E4720" w14:textId="77777777" w:rsidR="00000000" w:rsidRDefault="00000000">
      <w:pPr>
        <w:pStyle w:val="Heading2"/>
        <w:divId w:val="1910845197"/>
        <w:rPr>
          <w:rFonts w:eastAsia="Times New Roman" w:ascii="Times New Roman" w:hAnsi="Times New Roman" w:cs="Times New Roman"/>
        </w:rPr>
      </w:pPr>
      <w:r>
        <w:rPr>
          <w:rFonts w:eastAsia="Times New Roman" w:ascii="Times New Roman" w:hAnsi="Times New Roman" w:cs="Times New Roman"/>
        </w:rPr>
        <w:t>WORK HOURS AND LOCATION</w:t>
      </w:r>
    </w:p>
    <w:p w14:paraId="01DB9FBF" w14:textId="77777777" w:rsidR="00000000" w:rsidRDefault="00000000">
      <w:pPr>
        <w:pStyle w:val="NormalWeb"/>
        <w:divId w:val="1910845197"/>
        <w:rPr>
          <w:rFonts w:ascii="Times New Roman" w:hAnsi="Times New Roman" w:cs="Times New Roman" w:eastAsia="Times New Roman"/>
        </w:rPr>
      </w:pPr>
      <w:r>
        <w:rPr>
          <w:rFonts w:ascii="Times New Roman" w:hAnsi="Times New Roman" w:cs="Times New Roman" w:eastAsia="Times New Roman"/>
          <w:rStyle w:val="Emphasis"/>
          <w:sz w:val="22"/>
          <w:szCs w:val="22"/>
        </w:rPr>
        <w:t xml:space="preserve">A) Services shall be provided during normal business hours unless otherwise coordinated through the Agency. Normal business hours are Monday through Friday from 8:00 a.m. through 5:00 p.m., excluding Texas state holidays when the agency is closed. </w:t>
      </w:r>
    </w:p>
    <w:p w14:paraId="618C254C" w14:textId="77777777" w:rsidR="00000000" w:rsidRDefault="00000000">
      <w:pPr>
        <w:pStyle w:val="NormalWeb"/>
        <w:divId w:val="1910845197"/>
        <w:rPr>
          <w:rFonts w:ascii="Times New Roman" w:hAnsi="Times New Roman" w:cs="Times New Roman" w:eastAsia="Times New Roman"/>
        </w:rPr>
      </w:pPr>
      <w:r>
        <w:rPr>
          <w:rFonts w:ascii="Times New Roman" w:hAnsi="Times New Roman" w:cs="Times New Roman" w:eastAsia="Times New Roman"/>
          <w:rStyle w:val="Emphasis"/>
          <w:sz w:val="22"/>
          <w:szCs w:val="22"/>
        </w:rPr>
        <w:t>B) The primary work location will be 4601 W Gudalupe St, Austin, Texas 78751.</w:t>
      </w:r>
    </w:p>
    <w:p w14:paraId="587FB651" w14:textId="77777777" w:rsidR="00000000" w:rsidRDefault="00000000">
      <w:pPr>
        <w:pStyle w:val="NormalWeb"/>
        <w:divId w:val="1910845197"/>
        <w:rPr>
          <w:rFonts w:ascii="Times New Roman" w:hAnsi="Times New Roman" w:cs="Times New Roman" w:eastAsia="Times New Roman"/>
        </w:rPr>
      </w:pPr>
      <w:r>
        <w:rPr>
          <w:rFonts w:ascii="Times New Roman" w:hAnsi="Times New Roman" w:cs="Times New Roman" w:eastAsia="Times New Roman"/>
          <w:rStyle w:val="Emphasis"/>
          <w:b/>
          <w:bCs/>
          <w:sz w:val="22"/>
          <w:szCs w:val="22"/>
        </w:rPr>
        <w:t xml:space="preserve">Position will be remote. Program will allow candidates who are any location within the United States. </w:t>
      </w:r>
    </w:p>
    <w:p w14:paraId="36822CE0" w14:textId="77777777" w:rsidR="00000000" w:rsidRDefault="00000000">
      <w:pPr>
        <w:pStyle w:val="NormalWeb"/>
        <w:divId w:val="1910845197"/>
        <w:rPr>
          <w:rFonts w:ascii="Times New Roman" w:hAnsi="Times New Roman" w:cs="Times New Roman" w:eastAsia="Times New Roman"/>
        </w:rPr>
      </w:pPr>
      <w:r>
        <w:rPr>
          <w:rFonts w:ascii="Times New Roman" w:hAnsi="Times New Roman" w:cs="Times New Roman" w:eastAsia="Times New Roman"/>
          <w:rStyle w:val="Emphasis"/>
          <w:sz w:val="22"/>
          <w:szCs w:val="22"/>
        </w:rPr>
        <w:t>C) Any and all travel, per diem, parking, and/or living expenses shall be at the worker’s and/or Vendor’s expense.</w:t>
      </w:r>
    </w:p>
    <w:p w14:paraId="3B0052FC" w14:textId="77777777" w:rsidR="00000000" w:rsidRDefault="00000000">
      <w:pPr>
        <w:pStyle w:val="NormalWeb"/>
        <w:divId w:val="1910845197"/>
        <w:rPr>
          <w:rFonts w:ascii="Times New Roman" w:hAnsi="Times New Roman" w:cs="Times New Roman" w:eastAsia="Times New Roman"/>
        </w:rPr>
      </w:pPr>
      <w:r>
        <w:rPr>
          <w:rFonts w:ascii="Times New Roman" w:hAnsi="Times New Roman" w:cs="Times New Roman" w:eastAsia="Times New Roman"/>
          <w:rStyle w:val="Emphasis"/>
          <w:sz w:val="22"/>
          <w:szCs w:val="22"/>
        </w:rPr>
        <w:t>D) The worker may be required to work remotely at HHSC discretion, up to 100 percent of the time.</w:t>
      </w:r>
    </w:p>
    <w:p w14:paraId="167C5D93" w14:textId="77777777" w:rsidR="00000000" w:rsidRDefault="00000000">
      <w:pPr>
        <w:pStyle w:val="NormalWeb"/>
        <w:divId w:val="1910845197"/>
        <w:rPr>
          <w:rFonts w:ascii="Times New Roman" w:hAnsi="Times New Roman" w:cs="Times New Roman" w:eastAsia="Times New Roman"/>
        </w:rPr>
      </w:pPr>
      <w:r>
        <w:rPr>
          <w:rFonts w:ascii="Times New Roman" w:hAnsi="Times New Roman" w:cs="Times New Roman" w:eastAsia="Times New Roman"/>
          <w:rStyle w:val="Emphasis"/>
          <w:sz w:val="22"/>
          <w:szCs w:val="22"/>
        </w:rPr>
        <w:t>E) The worker may be required to work outside the normal business hours on weekends, evenings and holidays, as requested. Payment for work over 40 hours will be at the hourly rate quoted and must be coordinated and pre-approved through the Agency.</w:t>
      </w:r>
    </w:p>
    <w:p w14:paraId="033D7DBB" w14:textId="77777777" w:rsidR="00FF1CF5" w:rsidRDefault="00000000">
      <w:pPr>
        <w:pageBreakBefore/>
        <w:divId w:val="869877843"/>
        <w:rPr>
          <w:rFonts w:eastAsia="Times New Roman"/>
        </w:rPr>
        <w:spacing w:before="0" w:after="0" w:line="240" w:lineRule="auto"/>
      </w:pPr>
      <w:r>
        <w:rPr>
          <w:rFonts w:eastAsia="Times New Roman"/>
        </w:rPr>
        <w:t> </w:t>
      </w:r>
    </w:p>
    <w:p w14:paraId="690D1692" w14:textId="77777777" w:rsidR="00FF1CF5" w:rsidRDefault="00000000">
      <w:pPr>
        <w:jc w:val="center"/>
        <w:divId w:val="1328751809"/>
        <w:rPr>
          <w:rFonts w:eastAsia="Times New Roman"/>
        </w:rPr>
      </w:pPr>
      <w:r>
        <w:rPr>
          <w:rStyle w:val="Strong"/>
          <w:rFonts w:eastAsia="Times New Roman"/>
        </w:rPr>
        <w:t>CANDIDATE REFERENCE</w:t>
      </w:r>
    </w:p>
    <w:p w14:paraId="3627BC41" w14:textId="77777777" w:rsidR="00FF1CF5" w:rsidRDefault="00000000">
      <w:pPr>
        <w:divId w:val="1328751809"/>
        <w:rPr>
          <w:rFonts w:eastAsia="Times New Roman"/>
        </w:rPr>
        <w:spacing w:before="0" w:after="0" w:line="240" w:lineRule="auto"/>
      </w:pPr>
      <w:r>
        <w:rPr>
          <w:rFonts w:eastAsia="Times New Roman"/>
        </w:rPr>
        <w:br/>
      </w:r>
    </w:p>
    <w:tbl>
      <w:tblPr>
        <w:tblW w:w="4671" w:type="pct"/>
        <w:tblCellSpacing w:w="0" w:type="dxa"/>
        <w:tblInd w:w="172" w:type="dxa"/>
        <w:tblCellMar>
          <w:top w:w="15" w:type="dxa"/>
          <w:left w:w="15" w:type="dxa"/>
          <w:bottom w:w="15" w:type="dxa"/>
          <w:right w:w="15" w:type="dxa"/>
        </w:tblCellMar>
        <w:tblLook w:val="04A0" w:firstRow="1" w:lastRow="0" w:firstColumn="1" w:lastColumn="0" w:noHBand="0" w:noVBand="1"/>
      </w:tblPr>
      <w:tblGrid>
        <w:gridCol w:w="3595"/>
        <w:gridCol w:w="5134"/>
      </w:tblGrid>
      <w:tr w:rsidR="00FF1CF5" w14:paraId="2DB1B58E" w14:textId="77777777" w:rsidTr="001B525D">
        <w:trPr>
          <w:divId w:val="1752124159"/>
          <w:tblCellSpacing w:w="0" w:type="dxa"/>
        </w:trPr>
        <w:tc>
          <w:tcPr>
            <w:tcW w:w="2059" w:type="pct"/>
            <w:tcBorders>
              <w:top w:val="single" w:sz="6" w:space="0" w:color="000000"/>
              <w:left w:val="single" w:sz="6" w:space="0" w:color="000000"/>
              <w:bottom w:val="single" w:sz="6" w:space="0" w:color="000000"/>
              <w:right w:val="single" w:sz="6" w:space="0" w:color="000000"/>
            </w:tcBorders>
            <w:vAlign w:val="center"/>
            <w:hideMark/>
          </w:tcPr>
          <w:p w14:paraId="2D6DD298" w14:textId="7F24387B" w:rsidR="00FF1CF5" w:rsidRDefault="001B525D">
            <w:pPr>
              <w:rPr>
                <w:rFonts w:ascii="Arial" w:eastAsia="Times New Roman" w:hAnsi="Arial" w:cs="Arial"/>
              </w:rPr>
            </w:pPr>
            <w:r>
              <w:rPr>
                <w:rFonts w:ascii="Arial" w:eastAsia="Times New Roman" w:hAnsi="Arial" w:cs="Arial"/>
              </w:rPr>
              <w:t>Solicitation Number: 529601699</w:t>
            </w:r>
          </w:p>
        </w:tc>
        <w:tc>
          <w:tcPr>
            <w:tcW w:w="2941" w:type="pct"/>
            <w:tcBorders>
              <w:top w:val="single" w:sz="6" w:space="0" w:color="000000"/>
              <w:left w:val="single" w:sz="6" w:space="0" w:color="000000"/>
              <w:bottom w:val="single" w:sz="6" w:space="0" w:color="000000"/>
              <w:right w:val="single" w:sz="6" w:space="0" w:color="000000"/>
            </w:tcBorders>
            <w:vAlign w:val="center"/>
            <w:hideMark/>
          </w:tcPr>
          <w:p w14:paraId="6934E7E9" w14:textId="676CE656" w:rsidR="00FF1CF5" w:rsidRDefault="001B525D">
            <w:pPr>
              <w:rPr>
                <w:rFonts w:ascii="Arial" w:eastAsia="Times New Roman" w:hAnsi="Arial" w:cs="Arial"/>
              </w:rPr>
            </w:pPr>
            <w:r>
              <w:rPr>
                <w:rFonts w:ascii="Arial" w:eastAsia="Times New Roman" w:hAnsi="Arial" w:cs="Arial"/>
              </w:rPr>
              <w:t>Title/Level: Systems Analyst 3</w:t>
            </w:r>
          </w:p>
        </w:tc>
      </w:tr>
      <w:tr w:rsidR="00FF1CF5" w14:paraId="0A17E973" w14:textId="77777777" w:rsidTr="001B525D">
        <w:trPr>
          <w:divId w:val="1752124159"/>
          <w:tblCellSpacing w:w="0" w:type="dxa"/>
        </w:trPr>
        <w:tc>
          <w:tcPr>
            <w:tcW w:w="2059" w:type="pct"/>
            <w:tcBorders>
              <w:top w:val="single" w:sz="6" w:space="0" w:color="000000"/>
              <w:left w:val="single" w:sz="6" w:space="0" w:color="000000"/>
              <w:bottom w:val="single" w:sz="6" w:space="0" w:color="000000"/>
              <w:right w:val="single" w:sz="6" w:space="0" w:color="000000"/>
            </w:tcBorders>
            <w:vAlign w:val="center"/>
            <w:hideMark/>
          </w:tcPr>
          <w:p w14:paraId="158ECF3F" w14:textId="57CD6EE5" w:rsidR="00FF1CF5" w:rsidRDefault="001B525D">
            <w:pPr>
              <w:rPr>
                <w:rFonts w:ascii="Arial" w:eastAsia="Times New Roman" w:hAnsi="Arial" w:cs="Arial"/>
              </w:rPr>
            </w:pPr>
            <w:r>
              <w:rPr>
                <w:rFonts w:ascii="Arial" w:eastAsia="Times New Roman" w:hAnsi="Arial" w:cs="Arial"/>
              </w:rPr>
              <w:t>Candidate Name:</w:t>
            </w:r>
          </w:p>
        </w:tc>
        <w:tc>
          <w:tcPr>
            <w:tcW w:w="2941" w:type="pct"/>
            <w:tcBorders>
              <w:top w:val="single" w:sz="6" w:space="0" w:color="000000"/>
              <w:left w:val="single" w:sz="6" w:space="0" w:color="000000"/>
              <w:bottom w:val="single" w:sz="6" w:space="0" w:color="000000"/>
              <w:right w:val="single" w:sz="6" w:space="0" w:color="000000"/>
            </w:tcBorders>
            <w:vAlign w:val="center"/>
            <w:hideMark/>
          </w:tcPr>
          <w:p w14:paraId="22B16261" w14:textId="4C800C83" w:rsidR="00FF1CF5" w:rsidRDefault="001B525D">
            <w:pPr>
              <w:rPr>
                <w:rFonts w:ascii="Arial" w:eastAsia="Times New Roman" w:hAnsi="Arial" w:cs="Arial"/>
              </w:rPr>
            </w:pPr>
            <w:r>
              <w:rPr>
                <w:rFonts w:ascii="Arial" w:eastAsia="Times New Roman" w:hAnsi="Arial" w:cs="Arial"/>
              </w:rPr>
              <w:t>Category: Applications/Software Development</w:t>
            </w:r>
          </w:p>
        </w:tc>
      </w:tr>
    </w:tbl>
    <w:p w14:paraId="52639BD2" w14:textId="77777777" w:rsidR="00FF1CF5" w:rsidRDefault="00FF1CF5">
      <w:pPr>
        <w:divId w:val="1328751809"/>
        <w:rPr>
          <w:rFonts w:eastAsia="Times New Roman"/>
        </w:rPr>
        <w:spacing w:before="0" w:after="0" w:line="240" w:lineRule="auto"/>
      </w:pPr>
    </w:p>
    <w:tbl>
      <w:tblPr>
        <w:tblW w:w="4500" w:type="pct"/>
        <w:tblInd w:w="360" w:type="dxa"/>
        <w:tblBorders>
          <w:insideH w:val="single" w:sz="4" w:space="0" w:color="auto"/>
        </w:tblBorders>
        <w:tblLook w:val="04A0" w:firstRow="1" w:lastRow="0" w:firstColumn="1" w:lastColumn="0" w:noHBand="0" w:noVBand="1"/>
      </w:tblPr>
      <w:tblGrid>
        <w:gridCol w:w="2880"/>
        <w:gridCol w:w="1620"/>
        <w:gridCol w:w="852"/>
        <w:gridCol w:w="3072"/>
      </w:tblGrid>
      <w:tr w:rsidR="00FF1CF5" w:rsidRPr="003B7287" w14:paraId="48A08D59" w14:textId="77777777" w:rsidTr="00832DFC">
        <w:trPr>
          <w:divId w:val="1328751809"/>
          <w:cantSplit/>
        </w:trPr>
        <w:tc>
          <w:tcPr>
            <w:tcW w:w="2880" w:type="dxa"/>
            <w:tcBorders>
              <w:top w:val="nil"/>
              <w:bottom w:val="nil"/>
            </w:tcBorders>
            <w:hideMark/>
          </w:tcPr>
          <w:p w14:paraId="525DA639" w14:textId="77777777" w:rsidR="00FF1CF5" w:rsidRPr="003B7287" w:rsidRDefault="00000000">
            <w:pPr>
              <w:pStyle w:val="PlainText"/>
              <w:rPr>
                <w:b/>
                <w:sz w:val="22"/>
                <w:szCs w:val="22"/>
              </w:rPr>
            </w:pPr>
            <w:r w:rsidRPr="003B7287">
              <w:rPr>
                <w:b/>
                <w:sz w:val="22"/>
                <w:szCs w:val="22"/>
                <w:rFonts w:ascii="Times New Roman" w:hAnsi="Times New Roman"/>
              </w:rPr>
              <w:t xml:space="preserve">Reference Name </w:t>
            </w:r>
            <w:r w:rsidRPr="003B7287">
              <w:rPr>
                <w:sz w:val="22"/>
                <w:szCs w:val="22"/>
                <w:rFonts w:ascii="Times New Roman" w:hAnsi="Times New Roman"/>
              </w:rPr>
              <w:t>(Required):</w:t>
            </w:r>
          </w:p>
        </w:tc>
        <w:tc>
          <w:tcPr>
            <w:tcW w:w="5544" w:type="dxa"/>
            <w:gridSpan w:val="3"/>
          </w:tcPr>
          <w:p w14:paraId="6DBEB7DD" w14:textId="77777777" w:rsidR="00FF1CF5" w:rsidRPr="003B7287" w:rsidRDefault="00FF1CF5">
            <w:pPr>
              <w:pStyle w:val="PlainText"/>
              <w:rPr>
                <w:sz w:val="22"/>
                <w:szCs w:val="22"/>
              </w:rPr>
            </w:pPr>
          </w:p>
        </w:tc>
      </w:tr>
      <w:tr w:rsidR="00FF1CF5" w:rsidRPr="003B7287" w14:paraId="6F3C8C15" w14:textId="77777777" w:rsidTr="00832DFC">
        <w:trPr>
          <w:divId w:val="1328751809"/>
          <w:trHeight w:val="197"/>
        </w:trPr>
        <w:tc>
          <w:tcPr>
            <w:tcW w:w="2880" w:type="dxa"/>
            <w:tcBorders>
              <w:top w:val="nil"/>
              <w:bottom w:val="nil"/>
            </w:tcBorders>
            <w:hideMark/>
          </w:tcPr>
          <w:p w14:paraId="525B771B" w14:textId="77777777" w:rsidR="00FF1CF5" w:rsidRPr="003B7287" w:rsidRDefault="00000000">
            <w:pPr>
              <w:pStyle w:val="PlainText"/>
              <w:rPr>
                <w:sz w:val="22"/>
                <w:szCs w:val="22"/>
              </w:rPr>
            </w:pPr>
            <w:r w:rsidRPr="003B7287">
              <w:rPr>
                <w:rStyle w:val="Strong"/>
                <w:sz w:val="22"/>
                <w:szCs w:val="22"/>
                <w:rFonts w:ascii="Times New Roman" w:hAnsi="Times New Roman"/>
              </w:rPr>
              <w:t>Title:</w:t>
            </w:r>
          </w:p>
        </w:tc>
        <w:tc>
          <w:tcPr>
            <w:tcW w:w="5544" w:type="dxa"/>
            <w:gridSpan w:val="3"/>
            <w:tcBorders>
              <w:top w:val="single" w:sz="4" w:space="0" w:color="auto"/>
              <w:left w:val="nil"/>
              <w:bottom w:val="single" w:sz="4" w:space="0" w:color="auto"/>
              <w:right w:val="nil"/>
            </w:tcBorders>
          </w:tcPr>
          <w:p w14:paraId="19F5369B" w14:textId="77777777" w:rsidR="00FF1CF5" w:rsidRPr="003B7287" w:rsidRDefault="00FF1CF5">
            <w:pPr>
              <w:pStyle w:val="PlainText"/>
              <w:rPr>
                <w:sz w:val="22"/>
                <w:szCs w:val="22"/>
              </w:rPr>
            </w:pPr>
          </w:p>
        </w:tc>
      </w:tr>
      <w:tr w:rsidR="00FF1CF5" w:rsidRPr="003B7287" w14:paraId="7F72FF13" w14:textId="77777777" w:rsidTr="00832DFC">
        <w:trPr>
          <w:divId w:val="1328751809"/>
        </w:trPr>
        <w:tc>
          <w:tcPr>
            <w:tcW w:w="2880" w:type="dxa"/>
            <w:tcBorders>
              <w:top w:val="nil"/>
              <w:bottom w:val="nil"/>
            </w:tcBorders>
            <w:hideMark/>
          </w:tcPr>
          <w:p w14:paraId="00D6EF2E" w14:textId="77777777" w:rsidR="00FF1CF5" w:rsidRPr="003B7287" w:rsidRDefault="00000000">
            <w:pPr>
              <w:pStyle w:val="PlainText"/>
              <w:rPr>
                <w:b/>
                <w:sz w:val="22"/>
                <w:szCs w:val="22"/>
              </w:rPr>
            </w:pPr>
            <w:r w:rsidRPr="003B7287">
              <w:rPr>
                <w:b/>
                <w:sz w:val="22"/>
                <w:szCs w:val="22"/>
                <w:rFonts w:ascii="Times New Roman" w:hAnsi="Times New Roman"/>
              </w:rPr>
              <w:t xml:space="preserve">Company Name </w:t>
            </w:r>
            <w:r w:rsidRPr="003B7287">
              <w:rPr>
                <w:sz w:val="22"/>
                <w:szCs w:val="22"/>
                <w:rFonts w:ascii="Times New Roman" w:hAnsi="Times New Roman"/>
              </w:rPr>
              <w:t>(Required):</w:t>
            </w:r>
          </w:p>
        </w:tc>
        <w:tc>
          <w:tcPr>
            <w:tcW w:w="5544" w:type="dxa"/>
            <w:gridSpan w:val="3"/>
            <w:tcBorders>
              <w:top w:val="nil"/>
              <w:left w:val="nil"/>
              <w:bottom w:val="single" w:sz="4" w:space="0" w:color="auto"/>
              <w:right w:val="nil"/>
            </w:tcBorders>
          </w:tcPr>
          <w:p w14:paraId="50A25A67" w14:textId="77777777" w:rsidR="00FF1CF5" w:rsidRPr="003B7287" w:rsidRDefault="00FF1CF5">
            <w:pPr>
              <w:pStyle w:val="PlainText"/>
              <w:rPr>
                <w:sz w:val="22"/>
                <w:szCs w:val="22"/>
              </w:rPr>
            </w:pPr>
          </w:p>
        </w:tc>
      </w:tr>
      <w:tr w:rsidR="00FF1CF5" w:rsidRPr="003B7287" w14:paraId="064B7533" w14:textId="77777777" w:rsidTr="00832DFC">
        <w:trPr>
          <w:divId w:val="1328751809"/>
        </w:trPr>
        <w:tc>
          <w:tcPr>
            <w:tcW w:w="4500" w:type="dxa"/>
            <w:gridSpan w:val="2"/>
            <w:tcBorders>
              <w:top w:val="nil"/>
              <w:bottom w:val="nil"/>
            </w:tcBorders>
            <w:hideMark/>
          </w:tcPr>
          <w:p w14:paraId="50C18813" w14:textId="77777777" w:rsidR="00FF1CF5" w:rsidRPr="003B7287" w:rsidRDefault="00000000">
            <w:pPr>
              <w:pStyle w:val="PlainText"/>
              <w:rPr>
                <w:sz w:val="22"/>
                <w:szCs w:val="22"/>
              </w:rPr>
            </w:pPr>
            <w:r w:rsidRPr="003B7287">
              <w:rPr>
                <w:b/>
                <w:sz w:val="22"/>
                <w:szCs w:val="22"/>
                <w:rFonts w:ascii="Times New Roman" w:hAnsi="Times New Roman"/>
              </w:rPr>
              <w:t xml:space="preserve">Phone Number </w:t>
            </w:r>
            <w:r w:rsidRPr="003B7287">
              <w:rPr>
                <w:sz w:val="22"/>
                <w:szCs w:val="22"/>
                <w:rFonts w:ascii="Times New Roman" w:hAnsi="Times New Roman"/>
              </w:rPr>
              <w:t>(Required include area code):</w:t>
            </w:r>
          </w:p>
        </w:tc>
        <w:tc>
          <w:tcPr>
            <w:tcW w:w="3924" w:type="dxa"/>
            <w:gridSpan w:val="2"/>
          </w:tcPr>
          <w:p w14:paraId="2B8E1F17" w14:textId="77777777" w:rsidR="00FF1CF5" w:rsidRPr="003B7287" w:rsidRDefault="00FF1CF5">
            <w:pPr>
              <w:pStyle w:val="PlainText"/>
              <w:rPr>
                <w:sz w:val="22"/>
                <w:szCs w:val="22"/>
              </w:rPr>
            </w:pPr>
          </w:p>
        </w:tc>
      </w:tr>
      <w:tr w:rsidR="00FF1CF5" w:rsidRPr="003B7287" w14:paraId="634B6137" w14:textId="77777777" w:rsidTr="00832DFC">
        <w:trPr>
          <w:divId w:val="1328751809"/>
        </w:trPr>
        <w:tc>
          <w:tcPr>
            <w:tcW w:w="2880" w:type="dxa"/>
            <w:tcBorders>
              <w:top w:val="nil"/>
              <w:bottom w:val="nil"/>
            </w:tcBorders>
            <w:hideMark/>
          </w:tcPr>
          <w:p w14:paraId="17DBCFB7"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E-mail Address: </w:t>
            </w:r>
          </w:p>
        </w:tc>
        <w:tc>
          <w:tcPr>
            <w:tcW w:w="5544" w:type="dxa"/>
            <w:gridSpan w:val="3"/>
            <w:tcBorders>
              <w:top w:val="single" w:sz="4" w:space="0" w:color="auto"/>
              <w:left w:val="nil"/>
              <w:bottom w:val="single" w:sz="4" w:space="0" w:color="auto"/>
              <w:right w:val="nil"/>
            </w:tcBorders>
          </w:tcPr>
          <w:p w14:paraId="66BC5D12" w14:textId="77777777" w:rsidR="00FF1CF5" w:rsidRPr="003B7287" w:rsidRDefault="00FF1CF5">
            <w:pPr>
              <w:pStyle w:val="PlainText"/>
              <w:rPr>
                <w:sz w:val="22"/>
                <w:szCs w:val="22"/>
              </w:rPr>
            </w:pPr>
          </w:p>
        </w:tc>
      </w:tr>
      <w:tr w:rsidR="00FF1CF5" w:rsidRPr="003B7287" w14:paraId="15662E89" w14:textId="77777777" w:rsidTr="00832DFC">
        <w:trPr>
          <w:divId w:val="1328751809"/>
        </w:trPr>
        <w:tc>
          <w:tcPr>
            <w:tcW w:w="5352" w:type="dxa"/>
            <w:gridSpan w:val="3"/>
            <w:tcBorders>
              <w:top w:val="nil"/>
              <w:bottom w:val="nil"/>
            </w:tcBorders>
            <w:hideMark/>
          </w:tcPr>
          <w:p w14:paraId="5DDD677A"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Professional Relationship: </w:t>
            </w:r>
          </w:p>
        </w:tc>
        <w:tc>
          <w:tcPr>
            <w:tcW w:w="3072" w:type="dxa"/>
          </w:tcPr>
          <w:p w14:paraId="11D78DC3" w14:textId="77777777" w:rsidR="00FF1CF5" w:rsidRPr="003B7287" w:rsidRDefault="00FF1CF5">
            <w:pPr>
              <w:pStyle w:val="PlainText"/>
              <w:rPr>
                <w:sz w:val="22"/>
                <w:szCs w:val="22"/>
              </w:rPr>
            </w:pPr>
          </w:p>
        </w:tc>
      </w:tr>
    </w:tbl>
    <w:p w14:paraId="0C13F632"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7"/>
        <w:gridCol w:w="2240"/>
        <w:gridCol w:w="437"/>
        <w:gridCol w:w="2511"/>
        <w:gridCol w:w="437"/>
        <w:gridCol w:w="2358"/>
      </w:tblGrid>
      <w:tr w:rsidR="00FF1CF5" w:rsidRPr="003B7287" w14:paraId="1630D4DF" w14:textId="77777777">
        <w:trPr>
          <w:divId w:val="1328751809"/>
        </w:trPr>
        <w:tc>
          <w:tcPr>
            <w:tcW w:w="450" w:type="dxa"/>
            <w:tcBorders>
              <w:top w:val="single" w:sz="4" w:space="0" w:color="auto"/>
              <w:left w:val="single" w:sz="4" w:space="0" w:color="auto"/>
              <w:bottom w:val="single" w:sz="4" w:space="0" w:color="auto"/>
              <w:right w:val="nil"/>
            </w:tcBorders>
          </w:tcPr>
          <w:p w14:paraId="74D88705"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31C0C720" w14:textId="77777777" w:rsidR="00FF1CF5" w:rsidRPr="003B7287" w:rsidRDefault="00000000">
            <w:pPr>
              <w:pStyle w:val="PlainText"/>
              <w:rPr>
                <w:sz w:val="22"/>
                <w:szCs w:val="22"/>
              </w:rPr>
            </w:pPr>
            <w:r w:rsidRPr="003B7287">
              <w:rPr>
                <w:sz w:val="22"/>
                <w:szCs w:val="22"/>
                <w:rFonts w:ascii="Times New Roman" w:hAnsi="Times New Roman"/>
              </w:rPr>
              <w:t>Peer</w:t>
            </w:r>
          </w:p>
        </w:tc>
        <w:tc>
          <w:tcPr>
            <w:tcW w:w="450" w:type="dxa"/>
            <w:tcBorders>
              <w:top w:val="single" w:sz="4" w:space="0" w:color="auto"/>
              <w:left w:val="single" w:sz="4" w:space="0" w:color="auto"/>
              <w:bottom w:val="single" w:sz="4" w:space="0" w:color="auto"/>
              <w:right w:val="nil"/>
            </w:tcBorders>
          </w:tcPr>
          <w:p w14:paraId="4BA3D74A"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6787025B" w14:textId="77777777" w:rsidR="00FF1CF5" w:rsidRPr="003B7287" w:rsidRDefault="00000000">
            <w:pPr>
              <w:pStyle w:val="PlainText"/>
              <w:rPr>
                <w:sz w:val="22"/>
                <w:szCs w:val="22"/>
              </w:rPr>
            </w:pPr>
            <w:r w:rsidRPr="003B7287">
              <w:rPr>
                <w:sz w:val="22"/>
                <w:szCs w:val="22"/>
                <w:rFonts w:ascii="Times New Roman" w:hAnsi="Times New Roman"/>
              </w:rPr>
              <w:t>Co-Worker</w:t>
            </w:r>
          </w:p>
        </w:tc>
        <w:tc>
          <w:tcPr>
            <w:tcW w:w="450" w:type="dxa"/>
            <w:tcBorders>
              <w:top w:val="single" w:sz="4" w:space="0" w:color="auto"/>
              <w:left w:val="single" w:sz="4" w:space="0" w:color="auto"/>
              <w:bottom w:val="single" w:sz="4" w:space="0" w:color="auto"/>
              <w:right w:val="single" w:sz="4" w:space="0" w:color="auto"/>
            </w:tcBorders>
          </w:tcPr>
          <w:p w14:paraId="41723A0B"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5629A1CB" w14:textId="77777777" w:rsidR="00FF1CF5" w:rsidRPr="003B7287" w:rsidRDefault="00000000">
            <w:pPr>
              <w:pStyle w:val="PlainText"/>
              <w:rPr>
                <w:sz w:val="22"/>
                <w:szCs w:val="22"/>
              </w:rPr>
            </w:pPr>
            <w:r w:rsidRPr="003B7287">
              <w:rPr>
                <w:sz w:val="22"/>
                <w:szCs w:val="22"/>
                <w:rFonts w:ascii="Times New Roman" w:hAnsi="Times New Roman"/>
              </w:rPr>
              <w:t>Supervisor</w:t>
            </w:r>
          </w:p>
        </w:tc>
      </w:tr>
    </w:tbl>
    <w:p w14:paraId="6A63269B"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2262"/>
        <w:gridCol w:w="436"/>
        <w:gridCol w:w="2490"/>
        <w:gridCol w:w="436"/>
        <w:gridCol w:w="2360"/>
      </w:tblGrid>
      <w:tr w:rsidR="00FF1CF5" w:rsidRPr="003B7287" w14:paraId="12E10BA3" w14:textId="77777777">
        <w:trPr>
          <w:divId w:val="1328751809"/>
        </w:trPr>
        <w:tc>
          <w:tcPr>
            <w:tcW w:w="450" w:type="dxa"/>
            <w:tcBorders>
              <w:top w:val="single" w:sz="4" w:space="0" w:color="auto"/>
              <w:left w:val="single" w:sz="4" w:space="0" w:color="auto"/>
              <w:bottom w:val="single" w:sz="4" w:space="0" w:color="auto"/>
              <w:right w:val="nil"/>
            </w:tcBorders>
          </w:tcPr>
          <w:p w14:paraId="78CCFFF7"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6B84AA01" w14:textId="77777777" w:rsidR="00FF1CF5" w:rsidRPr="003B7287" w:rsidRDefault="00000000">
            <w:pPr>
              <w:pStyle w:val="PlainText"/>
              <w:rPr>
                <w:sz w:val="22"/>
                <w:szCs w:val="22"/>
              </w:rPr>
            </w:pPr>
            <w:r w:rsidRPr="003B7287">
              <w:rPr>
                <w:sz w:val="22"/>
                <w:szCs w:val="22"/>
                <w:rFonts w:ascii="Times New Roman" w:hAnsi="Times New Roman"/>
              </w:rPr>
              <w:t>Customer</w:t>
            </w:r>
          </w:p>
        </w:tc>
        <w:tc>
          <w:tcPr>
            <w:tcW w:w="450" w:type="dxa"/>
            <w:tcBorders>
              <w:top w:val="single" w:sz="4" w:space="0" w:color="auto"/>
              <w:left w:val="single" w:sz="4" w:space="0" w:color="auto"/>
              <w:bottom w:val="single" w:sz="4" w:space="0" w:color="auto"/>
              <w:right w:val="nil"/>
            </w:tcBorders>
          </w:tcPr>
          <w:p w14:paraId="5B7ACB31"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10D2071F" w14:textId="77777777" w:rsidR="00FF1CF5" w:rsidRPr="003B7287" w:rsidRDefault="00000000">
            <w:pPr>
              <w:pStyle w:val="PlainText"/>
              <w:rPr>
                <w:sz w:val="22"/>
                <w:szCs w:val="22"/>
              </w:rPr>
            </w:pPr>
            <w:r w:rsidRPr="003B7287">
              <w:rPr>
                <w:sz w:val="22"/>
                <w:szCs w:val="22"/>
                <w:rFonts w:ascii="Times New Roman" w:hAnsi="Times New Roman"/>
              </w:rPr>
              <w:t>End-User</w:t>
            </w:r>
          </w:p>
        </w:tc>
        <w:tc>
          <w:tcPr>
            <w:tcW w:w="450" w:type="dxa"/>
            <w:tcBorders>
              <w:top w:val="single" w:sz="4" w:space="0" w:color="auto"/>
              <w:left w:val="single" w:sz="4" w:space="0" w:color="auto"/>
              <w:bottom w:val="single" w:sz="4" w:space="0" w:color="auto"/>
              <w:right w:val="single" w:sz="4" w:space="0" w:color="auto"/>
            </w:tcBorders>
          </w:tcPr>
          <w:p w14:paraId="6467EE73"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0233A8D8" w14:textId="77777777" w:rsidR="00FF1CF5" w:rsidRPr="003B7287" w:rsidRDefault="00000000">
            <w:pPr>
              <w:pStyle w:val="PlainText"/>
              <w:rPr>
                <w:sz w:val="22"/>
                <w:szCs w:val="22"/>
              </w:rPr>
            </w:pPr>
            <w:r w:rsidRPr="003B7287">
              <w:rPr>
                <w:sz w:val="22"/>
                <w:szCs w:val="22"/>
                <w:rFonts w:ascii="Times New Roman" w:hAnsi="Times New Roman"/>
              </w:rPr>
              <w:t>Subordinate</w:t>
            </w:r>
          </w:p>
        </w:tc>
      </w:tr>
    </w:tbl>
    <w:p w14:paraId="5E88234A" w14:textId="77777777" w:rsidR="00FF1CF5" w:rsidRPr="003B7287" w:rsidRDefault="00FF1CF5">
      <w:pPr>
        <w:divId w:val="1328751809"/>
        <w:rPr>
          <w:rFonts w:eastAsia="Times New Roman"/>
          <w:vanish/>
          <w:sz w:val="22"/>
          <w:szCs w:val="22"/>
        </w:rPr>
        <w:spacing w:before="0" w:after="0" w:line="240" w:lineRule="auto"/>
      </w:pPr>
    </w:p>
    <w:tbl>
      <w:tblPr>
        <w:tblW w:w="4500" w:type="pct"/>
        <w:tblInd w:w="360" w:type="dxa"/>
        <w:tblBorders>
          <w:insideH w:val="single" w:sz="4" w:space="0" w:color="auto"/>
        </w:tblBorders>
        <w:tblLook w:val="04A0" w:firstRow="1" w:lastRow="0" w:firstColumn="1" w:lastColumn="0" w:noHBand="0" w:noVBand="1"/>
      </w:tblPr>
      <w:tblGrid>
        <w:gridCol w:w="3053"/>
        <w:gridCol w:w="1447"/>
        <w:gridCol w:w="852"/>
        <w:gridCol w:w="3072"/>
      </w:tblGrid>
      <w:tr w:rsidR="00FF1CF5" w:rsidRPr="003B7287" w14:paraId="4F3B2839" w14:textId="77777777" w:rsidTr="001B525D">
        <w:trPr>
          <w:divId w:val="1328751809"/>
          <w:cantSplit/>
        </w:trPr>
        <w:tc>
          <w:tcPr>
            <w:tcW w:w="3053" w:type="dxa"/>
            <w:tcBorders>
              <w:top w:val="nil"/>
              <w:bottom w:val="nil"/>
            </w:tcBorders>
            <w:hideMark/>
          </w:tcPr>
          <w:p w14:paraId="29D7017E" w14:textId="77777777" w:rsidR="00832DFC" w:rsidRDefault="00832DFC">
            <w:pPr>
              <w:pStyle w:val="PlainText"/>
              <w:rPr>
                <w:b/>
                <w:sz w:val="22"/>
                <w:szCs w:val="22"/>
              </w:rPr>
            </w:pPr>
          </w:p>
          <w:p w14:paraId="27BEABC5" w14:textId="669E9F91" w:rsidR="00FF1CF5" w:rsidRPr="003B7287" w:rsidRDefault="00000000">
            <w:pPr>
              <w:pStyle w:val="PlainText"/>
              <w:rPr>
                <w:b/>
                <w:sz w:val="22"/>
                <w:szCs w:val="22"/>
              </w:rPr>
            </w:pPr>
            <w:r w:rsidRPr="003B7287">
              <w:rPr>
                <w:b/>
                <w:sz w:val="22"/>
                <w:szCs w:val="22"/>
                <w:rFonts w:ascii="Times New Roman" w:hAnsi="Times New Roman"/>
              </w:rPr>
              <w:t xml:space="preserve">Reference Name </w:t>
            </w:r>
            <w:r w:rsidRPr="003B7287">
              <w:rPr>
                <w:sz w:val="22"/>
                <w:szCs w:val="22"/>
                <w:rFonts w:ascii="Times New Roman" w:hAnsi="Times New Roman"/>
              </w:rPr>
              <w:t>(Required)</w:t>
            </w:r>
            <w:r w:rsidRPr="003B7287">
              <w:rPr>
                <w:b/>
                <w:sz w:val="22"/>
                <w:szCs w:val="22"/>
                <w:rFonts w:ascii="Times New Roman" w:hAnsi="Times New Roman"/>
              </w:rPr>
              <w:t>:</w:t>
            </w:r>
          </w:p>
        </w:tc>
        <w:tc>
          <w:tcPr>
            <w:tcW w:w="5371" w:type="dxa"/>
            <w:gridSpan w:val="3"/>
          </w:tcPr>
          <w:p w14:paraId="58D06EE5" w14:textId="77777777" w:rsidR="00FF1CF5" w:rsidRPr="003B7287" w:rsidRDefault="00FF1CF5">
            <w:pPr>
              <w:pStyle w:val="PlainText"/>
              <w:rPr>
                <w:sz w:val="22"/>
                <w:szCs w:val="22"/>
              </w:rPr>
            </w:pPr>
          </w:p>
        </w:tc>
      </w:tr>
      <w:tr w:rsidR="00FF1CF5" w:rsidRPr="003B7287" w14:paraId="6A593438" w14:textId="77777777" w:rsidTr="001B525D">
        <w:trPr>
          <w:divId w:val="1328751809"/>
          <w:trHeight w:val="197"/>
        </w:trPr>
        <w:tc>
          <w:tcPr>
            <w:tcW w:w="3053" w:type="dxa"/>
            <w:tcBorders>
              <w:top w:val="nil"/>
              <w:bottom w:val="nil"/>
            </w:tcBorders>
            <w:hideMark/>
          </w:tcPr>
          <w:p w14:paraId="2B82F52A" w14:textId="77777777" w:rsidR="00FF1CF5" w:rsidRPr="003B7287" w:rsidRDefault="00000000">
            <w:pPr>
              <w:pStyle w:val="PlainText"/>
              <w:rPr>
                <w:sz w:val="22"/>
                <w:szCs w:val="22"/>
              </w:rPr>
            </w:pPr>
            <w:r w:rsidRPr="003B7287">
              <w:rPr>
                <w:rStyle w:val="Strong"/>
                <w:sz w:val="22"/>
                <w:szCs w:val="22"/>
                <w:rFonts w:ascii="Times New Roman" w:hAnsi="Times New Roman"/>
              </w:rPr>
              <w:t>Title:</w:t>
            </w:r>
          </w:p>
        </w:tc>
        <w:tc>
          <w:tcPr>
            <w:tcW w:w="5371" w:type="dxa"/>
            <w:gridSpan w:val="3"/>
            <w:tcBorders>
              <w:top w:val="single" w:sz="4" w:space="0" w:color="auto"/>
              <w:left w:val="nil"/>
              <w:bottom w:val="single" w:sz="4" w:space="0" w:color="auto"/>
              <w:right w:val="nil"/>
            </w:tcBorders>
          </w:tcPr>
          <w:p w14:paraId="5A0419A8" w14:textId="77777777" w:rsidR="00FF1CF5" w:rsidRPr="003B7287" w:rsidRDefault="00FF1CF5">
            <w:pPr>
              <w:pStyle w:val="PlainText"/>
              <w:rPr>
                <w:sz w:val="22"/>
                <w:szCs w:val="22"/>
              </w:rPr>
            </w:pPr>
          </w:p>
        </w:tc>
      </w:tr>
      <w:tr w:rsidR="00FF1CF5" w:rsidRPr="003B7287" w14:paraId="245FD102" w14:textId="77777777" w:rsidTr="001B525D">
        <w:trPr>
          <w:divId w:val="1328751809"/>
        </w:trPr>
        <w:tc>
          <w:tcPr>
            <w:tcW w:w="3053" w:type="dxa"/>
            <w:tcBorders>
              <w:top w:val="nil"/>
              <w:bottom w:val="nil"/>
            </w:tcBorders>
            <w:hideMark/>
          </w:tcPr>
          <w:p w14:paraId="7B3541A6" w14:textId="77777777" w:rsidR="00FF1CF5" w:rsidRPr="003B7287" w:rsidRDefault="00000000">
            <w:pPr>
              <w:pStyle w:val="PlainText"/>
              <w:rPr>
                <w:b/>
                <w:sz w:val="22"/>
                <w:szCs w:val="22"/>
              </w:rPr>
            </w:pPr>
            <w:r w:rsidRPr="003B7287">
              <w:rPr>
                <w:b/>
                <w:sz w:val="22"/>
                <w:szCs w:val="22"/>
                <w:rFonts w:ascii="Times New Roman" w:hAnsi="Times New Roman"/>
              </w:rPr>
              <w:t xml:space="preserve">Company Name </w:t>
            </w:r>
            <w:r w:rsidRPr="003B7287">
              <w:rPr>
                <w:sz w:val="22"/>
                <w:szCs w:val="22"/>
                <w:rFonts w:ascii="Times New Roman" w:hAnsi="Times New Roman"/>
              </w:rPr>
              <w:t>(Required)</w:t>
            </w:r>
            <w:r w:rsidRPr="003B7287">
              <w:rPr>
                <w:b/>
                <w:sz w:val="22"/>
                <w:szCs w:val="22"/>
                <w:rFonts w:ascii="Times New Roman" w:hAnsi="Times New Roman"/>
              </w:rPr>
              <w:t>:</w:t>
            </w:r>
          </w:p>
        </w:tc>
        <w:tc>
          <w:tcPr>
            <w:tcW w:w="5371" w:type="dxa"/>
            <w:gridSpan w:val="3"/>
            <w:tcBorders>
              <w:top w:val="nil"/>
              <w:left w:val="nil"/>
              <w:bottom w:val="single" w:sz="4" w:space="0" w:color="auto"/>
              <w:right w:val="nil"/>
            </w:tcBorders>
          </w:tcPr>
          <w:p w14:paraId="4524806E" w14:textId="77777777" w:rsidR="00FF1CF5" w:rsidRPr="003B7287" w:rsidRDefault="00FF1CF5">
            <w:pPr>
              <w:pStyle w:val="PlainText"/>
              <w:rPr>
                <w:sz w:val="22"/>
                <w:szCs w:val="22"/>
              </w:rPr>
            </w:pPr>
          </w:p>
        </w:tc>
      </w:tr>
      <w:tr w:rsidR="00FF1CF5" w:rsidRPr="003B7287" w14:paraId="41394F40" w14:textId="77777777" w:rsidTr="001B525D">
        <w:trPr>
          <w:divId w:val="1328751809"/>
        </w:trPr>
        <w:tc>
          <w:tcPr>
            <w:tcW w:w="4500" w:type="dxa"/>
            <w:gridSpan w:val="2"/>
            <w:tcBorders>
              <w:top w:val="nil"/>
              <w:bottom w:val="nil"/>
            </w:tcBorders>
            <w:hideMark/>
          </w:tcPr>
          <w:p w14:paraId="11817E73" w14:textId="77777777" w:rsidR="00FF1CF5" w:rsidRPr="003B7287" w:rsidRDefault="00000000">
            <w:pPr>
              <w:pStyle w:val="PlainText"/>
              <w:rPr>
                <w:sz w:val="22"/>
                <w:szCs w:val="22"/>
              </w:rPr>
            </w:pPr>
            <w:r w:rsidRPr="003B7287">
              <w:rPr>
                <w:b/>
                <w:sz w:val="22"/>
                <w:szCs w:val="22"/>
                <w:rFonts w:ascii="Times New Roman" w:hAnsi="Times New Roman"/>
              </w:rPr>
              <w:t xml:space="preserve">Phone Number </w:t>
            </w:r>
            <w:r w:rsidRPr="003B7287">
              <w:rPr>
                <w:sz w:val="22"/>
                <w:szCs w:val="22"/>
                <w:rFonts w:ascii="Times New Roman" w:hAnsi="Times New Roman"/>
              </w:rPr>
              <w:t>(Required include area code):</w:t>
            </w:r>
          </w:p>
        </w:tc>
        <w:tc>
          <w:tcPr>
            <w:tcW w:w="3924" w:type="dxa"/>
            <w:gridSpan w:val="2"/>
          </w:tcPr>
          <w:p w14:paraId="2FDCB5DB" w14:textId="77777777" w:rsidR="00FF1CF5" w:rsidRPr="003B7287" w:rsidRDefault="00FF1CF5">
            <w:pPr>
              <w:pStyle w:val="PlainText"/>
              <w:rPr>
                <w:sz w:val="22"/>
                <w:szCs w:val="22"/>
              </w:rPr>
            </w:pPr>
          </w:p>
        </w:tc>
      </w:tr>
      <w:tr w:rsidR="00FF1CF5" w:rsidRPr="003B7287" w14:paraId="16182AB8" w14:textId="77777777" w:rsidTr="001B525D">
        <w:trPr>
          <w:divId w:val="1328751809"/>
        </w:trPr>
        <w:tc>
          <w:tcPr>
            <w:tcW w:w="3053" w:type="dxa"/>
            <w:tcBorders>
              <w:top w:val="nil"/>
              <w:bottom w:val="nil"/>
            </w:tcBorders>
            <w:hideMark/>
          </w:tcPr>
          <w:p w14:paraId="4EA22909"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E-mail Address: </w:t>
            </w:r>
          </w:p>
        </w:tc>
        <w:tc>
          <w:tcPr>
            <w:tcW w:w="5371" w:type="dxa"/>
            <w:gridSpan w:val="3"/>
            <w:tcBorders>
              <w:top w:val="single" w:sz="4" w:space="0" w:color="auto"/>
              <w:left w:val="nil"/>
              <w:bottom w:val="single" w:sz="4" w:space="0" w:color="auto"/>
              <w:right w:val="nil"/>
            </w:tcBorders>
          </w:tcPr>
          <w:p w14:paraId="3E0D0F7E" w14:textId="77777777" w:rsidR="00FF1CF5" w:rsidRPr="003B7287" w:rsidRDefault="00FF1CF5">
            <w:pPr>
              <w:pStyle w:val="PlainText"/>
              <w:rPr>
                <w:sz w:val="22"/>
                <w:szCs w:val="22"/>
              </w:rPr>
            </w:pPr>
          </w:p>
        </w:tc>
      </w:tr>
      <w:tr w:rsidR="00FF1CF5" w:rsidRPr="003B7287" w14:paraId="44F7821F" w14:textId="77777777" w:rsidTr="001B525D">
        <w:trPr>
          <w:divId w:val="1328751809"/>
          <w:trHeight w:val="57"/>
        </w:trPr>
        <w:tc>
          <w:tcPr>
            <w:tcW w:w="5352" w:type="dxa"/>
            <w:gridSpan w:val="3"/>
            <w:tcBorders>
              <w:top w:val="nil"/>
              <w:bottom w:val="nil"/>
            </w:tcBorders>
            <w:hideMark/>
          </w:tcPr>
          <w:p w14:paraId="382B956F"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Professional Relationship: </w:t>
            </w:r>
          </w:p>
        </w:tc>
        <w:tc>
          <w:tcPr>
            <w:tcW w:w="3072" w:type="dxa"/>
          </w:tcPr>
          <w:p w14:paraId="7B108CD3" w14:textId="77777777" w:rsidR="00FF1CF5" w:rsidRPr="003B7287" w:rsidRDefault="00FF1CF5">
            <w:pPr>
              <w:pStyle w:val="PlainText"/>
              <w:rPr>
                <w:sz w:val="22"/>
                <w:szCs w:val="22"/>
              </w:rPr>
            </w:pPr>
          </w:p>
        </w:tc>
      </w:tr>
    </w:tbl>
    <w:p w14:paraId="6647C8AF" w14:textId="77777777" w:rsidR="00FF1CF5" w:rsidRPr="003B7287" w:rsidRDefault="00FF1CF5">
      <w:pPr>
        <w:divId w:val="1328751809"/>
        <w:rPr>
          <w:rFonts w:eastAsia="Times New Roman"/>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7"/>
        <w:gridCol w:w="2240"/>
        <w:gridCol w:w="437"/>
        <w:gridCol w:w="2511"/>
        <w:gridCol w:w="437"/>
        <w:gridCol w:w="2358"/>
      </w:tblGrid>
      <w:tr w:rsidR="00FF1CF5" w:rsidRPr="003B7287" w14:paraId="1A5199C9" w14:textId="77777777">
        <w:trPr>
          <w:divId w:val="1328751809"/>
        </w:trPr>
        <w:tc>
          <w:tcPr>
            <w:tcW w:w="450" w:type="dxa"/>
            <w:tcBorders>
              <w:top w:val="single" w:sz="4" w:space="0" w:color="auto"/>
              <w:left w:val="single" w:sz="4" w:space="0" w:color="auto"/>
              <w:bottom w:val="single" w:sz="4" w:space="0" w:color="auto"/>
              <w:right w:val="nil"/>
            </w:tcBorders>
          </w:tcPr>
          <w:p w14:paraId="6AEAD137"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4D691D8C" w14:textId="77777777" w:rsidR="00FF1CF5" w:rsidRPr="003B7287" w:rsidRDefault="00000000">
            <w:pPr>
              <w:pStyle w:val="PlainText"/>
              <w:rPr>
                <w:sz w:val="22"/>
                <w:szCs w:val="22"/>
              </w:rPr>
            </w:pPr>
            <w:r w:rsidRPr="003B7287">
              <w:rPr>
                <w:sz w:val="22"/>
                <w:szCs w:val="22"/>
                <w:rFonts w:ascii="Times New Roman" w:hAnsi="Times New Roman"/>
              </w:rPr>
              <w:t>Peer</w:t>
            </w:r>
          </w:p>
        </w:tc>
        <w:tc>
          <w:tcPr>
            <w:tcW w:w="450" w:type="dxa"/>
            <w:tcBorders>
              <w:top w:val="single" w:sz="4" w:space="0" w:color="auto"/>
              <w:left w:val="single" w:sz="4" w:space="0" w:color="auto"/>
              <w:bottom w:val="single" w:sz="4" w:space="0" w:color="auto"/>
              <w:right w:val="nil"/>
            </w:tcBorders>
          </w:tcPr>
          <w:p w14:paraId="549F535B"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7F4DBF8B" w14:textId="77777777" w:rsidR="00FF1CF5" w:rsidRPr="003B7287" w:rsidRDefault="00000000">
            <w:pPr>
              <w:pStyle w:val="PlainText"/>
              <w:rPr>
                <w:sz w:val="22"/>
                <w:szCs w:val="22"/>
              </w:rPr>
            </w:pPr>
            <w:r w:rsidRPr="003B7287">
              <w:rPr>
                <w:sz w:val="22"/>
                <w:szCs w:val="22"/>
                <w:rFonts w:ascii="Times New Roman" w:hAnsi="Times New Roman"/>
              </w:rPr>
              <w:t>Co-Worker</w:t>
            </w:r>
          </w:p>
        </w:tc>
        <w:tc>
          <w:tcPr>
            <w:tcW w:w="450" w:type="dxa"/>
            <w:tcBorders>
              <w:top w:val="single" w:sz="4" w:space="0" w:color="auto"/>
              <w:left w:val="single" w:sz="4" w:space="0" w:color="auto"/>
              <w:bottom w:val="single" w:sz="4" w:space="0" w:color="auto"/>
              <w:right w:val="single" w:sz="4" w:space="0" w:color="auto"/>
            </w:tcBorders>
          </w:tcPr>
          <w:p w14:paraId="64BA3081"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55E3AC30" w14:textId="77777777" w:rsidR="00FF1CF5" w:rsidRPr="003B7287" w:rsidRDefault="00000000">
            <w:pPr>
              <w:pStyle w:val="PlainText"/>
              <w:rPr>
                <w:sz w:val="22"/>
                <w:szCs w:val="22"/>
              </w:rPr>
            </w:pPr>
            <w:r w:rsidRPr="003B7287">
              <w:rPr>
                <w:sz w:val="22"/>
                <w:szCs w:val="22"/>
                <w:rFonts w:ascii="Times New Roman" w:hAnsi="Times New Roman"/>
              </w:rPr>
              <w:t>Supervisor</w:t>
            </w:r>
          </w:p>
        </w:tc>
      </w:tr>
    </w:tbl>
    <w:p w14:paraId="47858085"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2262"/>
        <w:gridCol w:w="436"/>
        <w:gridCol w:w="2490"/>
        <w:gridCol w:w="436"/>
        <w:gridCol w:w="2360"/>
      </w:tblGrid>
      <w:tr w:rsidR="00FF1CF5" w:rsidRPr="003B7287" w14:paraId="67C57823" w14:textId="77777777">
        <w:trPr>
          <w:divId w:val="1328751809"/>
        </w:trPr>
        <w:tc>
          <w:tcPr>
            <w:tcW w:w="450" w:type="dxa"/>
            <w:tcBorders>
              <w:top w:val="single" w:sz="4" w:space="0" w:color="auto"/>
              <w:left w:val="single" w:sz="4" w:space="0" w:color="auto"/>
              <w:bottom w:val="single" w:sz="4" w:space="0" w:color="auto"/>
              <w:right w:val="nil"/>
            </w:tcBorders>
          </w:tcPr>
          <w:p w14:paraId="67A0599D"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0D9ABA13" w14:textId="77777777" w:rsidR="00FF1CF5" w:rsidRPr="003B7287" w:rsidRDefault="00000000">
            <w:pPr>
              <w:pStyle w:val="PlainText"/>
              <w:rPr>
                <w:sz w:val="22"/>
                <w:szCs w:val="22"/>
              </w:rPr>
            </w:pPr>
            <w:r w:rsidRPr="003B7287">
              <w:rPr>
                <w:sz w:val="22"/>
                <w:szCs w:val="22"/>
                <w:rFonts w:ascii="Times New Roman" w:hAnsi="Times New Roman"/>
              </w:rPr>
              <w:t>Customer</w:t>
            </w:r>
          </w:p>
        </w:tc>
        <w:tc>
          <w:tcPr>
            <w:tcW w:w="450" w:type="dxa"/>
            <w:tcBorders>
              <w:top w:val="single" w:sz="4" w:space="0" w:color="auto"/>
              <w:left w:val="single" w:sz="4" w:space="0" w:color="auto"/>
              <w:bottom w:val="single" w:sz="4" w:space="0" w:color="auto"/>
              <w:right w:val="nil"/>
            </w:tcBorders>
          </w:tcPr>
          <w:p w14:paraId="03E11CCF"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6E1AE3A0" w14:textId="77777777" w:rsidR="00FF1CF5" w:rsidRPr="003B7287" w:rsidRDefault="00000000">
            <w:pPr>
              <w:pStyle w:val="PlainText"/>
              <w:rPr>
                <w:sz w:val="22"/>
                <w:szCs w:val="22"/>
              </w:rPr>
            </w:pPr>
            <w:r w:rsidRPr="003B7287">
              <w:rPr>
                <w:sz w:val="22"/>
                <w:szCs w:val="22"/>
                <w:rFonts w:ascii="Times New Roman" w:hAnsi="Times New Roman"/>
              </w:rPr>
              <w:t>End-User</w:t>
            </w:r>
          </w:p>
        </w:tc>
        <w:tc>
          <w:tcPr>
            <w:tcW w:w="450" w:type="dxa"/>
            <w:tcBorders>
              <w:top w:val="single" w:sz="4" w:space="0" w:color="auto"/>
              <w:left w:val="single" w:sz="4" w:space="0" w:color="auto"/>
              <w:bottom w:val="single" w:sz="4" w:space="0" w:color="auto"/>
              <w:right w:val="single" w:sz="4" w:space="0" w:color="auto"/>
            </w:tcBorders>
          </w:tcPr>
          <w:p w14:paraId="189B5455"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19FF073D" w14:textId="77777777" w:rsidR="00FF1CF5" w:rsidRPr="003B7287" w:rsidRDefault="00000000">
            <w:pPr>
              <w:pStyle w:val="PlainText"/>
              <w:rPr>
                <w:sz w:val="22"/>
                <w:szCs w:val="22"/>
              </w:rPr>
            </w:pPr>
            <w:r w:rsidRPr="003B7287">
              <w:rPr>
                <w:sz w:val="22"/>
                <w:szCs w:val="22"/>
                <w:rFonts w:ascii="Times New Roman" w:hAnsi="Times New Roman"/>
              </w:rPr>
              <w:t>Subordinate</w:t>
            </w:r>
          </w:p>
        </w:tc>
      </w:tr>
    </w:tbl>
    <w:p w14:paraId="1D9ED3C6" w14:textId="77777777" w:rsidR="00FF1CF5" w:rsidRPr="003B7287" w:rsidRDefault="00FF1CF5">
      <w:pPr>
        <w:divId w:val="1328751809"/>
        <w:rPr>
          <w:rFonts w:eastAsia="Times New Roman"/>
          <w:vanish/>
          <w:sz w:val="22"/>
          <w:szCs w:val="22"/>
        </w:rPr>
        <w:spacing w:before="0" w:after="0" w:line="240" w:lineRule="auto"/>
      </w:pPr>
    </w:p>
    <w:tbl>
      <w:tblPr>
        <w:tblW w:w="4500" w:type="pct"/>
        <w:tblInd w:w="360" w:type="dxa"/>
        <w:tblBorders>
          <w:insideH w:val="single" w:sz="4" w:space="0" w:color="auto"/>
        </w:tblBorders>
        <w:tblLook w:val="04A0" w:firstRow="1" w:lastRow="0" w:firstColumn="1" w:lastColumn="0" w:noHBand="0" w:noVBand="1"/>
      </w:tblPr>
      <w:tblGrid>
        <w:gridCol w:w="3053"/>
        <w:gridCol w:w="1447"/>
        <w:gridCol w:w="852"/>
        <w:gridCol w:w="3072"/>
      </w:tblGrid>
      <w:tr w:rsidR="00FF1CF5" w:rsidRPr="003B7287" w14:paraId="1F5ADDC0" w14:textId="77777777" w:rsidTr="001B525D">
        <w:trPr>
          <w:divId w:val="1328751809"/>
          <w:cantSplit/>
        </w:trPr>
        <w:tc>
          <w:tcPr>
            <w:tcW w:w="3053" w:type="dxa"/>
            <w:tcBorders>
              <w:top w:val="nil"/>
              <w:bottom w:val="nil"/>
            </w:tcBorders>
            <w:hideMark/>
          </w:tcPr>
          <w:p w14:paraId="56BB32F4" w14:textId="77777777" w:rsidR="001B525D" w:rsidRDefault="001B525D">
            <w:pPr>
              <w:pStyle w:val="PlainText"/>
              <w:rPr>
                <w:b/>
                <w:sz w:val="22"/>
                <w:szCs w:val="22"/>
              </w:rPr>
            </w:pPr>
          </w:p>
          <w:p w14:paraId="712F0C79" w14:textId="276131AB" w:rsidR="00FF1CF5" w:rsidRPr="003B7287" w:rsidRDefault="00000000">
            <w:pPr>
              <w:pStyle w:val="PlainText"/>
              <w:rPr>
                <w:b/>
                <w:sz w:val="22"/>
                <w:szCs w:val="22"/>
              </w:rPr>
            </w:pPr>
            <w:r w:rsidRPr="003B7287">
              <w:rPr>
                <w:b/>
                <w:sz w:val="22"/>
                <w:szCs w:val="22"/>
                <w:rFonts w:ascii="Times New Roman" w:hAnsi="Times New Roman"/>
              </w:rPr>
              <w:t xml:space="preserve">Reference Name </w:t>
            </w:r>
            <w:r w:rsidRPr="003B7287">
              <w:rPr>
                <w:sz w:val="22"/>
                <w:szCs w:val="22"/>
                <w:rFonts w:ascii="Times New Roman" w:hAnsi="Times New Roman"/>
              </w:rPr>
              <w:t>(Required)</w:t>
            </w:r>
            <w:r w:rsidRPr="003B7287">
              <w:rPr>
                <w:b/>
                <w:sz w:val="22"/>
                <w:szCs w:val="22"/>
                <w:rFonts w:ascii="Times New Roman" w:hAnsi="Times New Roman"/>
              </w:rPr>
              <w:t>:</w:t>
            </w:r>
          </w:p>
        </w:tc>
        <w:tc>
          <w:tcPr>
            <w:tcW w:w="5371" w:type="dxa"/>
            <w:gridSpan w:val="3"/>
          </w:tcPr>
          <w:p w14:paraId="34FE6AFB" w14:textId="77777777" w:rsidR="00FF1CF5" w:rsidRPr="003B7287" w:rsidRDefault="00FF1CF5">
            <w:pPr>
              <w:pStyle w:val="PlainText"/>
              <w:rPr>
                <w:sz w:val="22"/>
                <w:szCs w:val="22"/>
              </w:rPr>
            </w:pPr>
          </w:p>
        </w:tc>
      </w:tr>
      <w:tr w:rsidR="00FF1CF5" w:rsidRPr="003B7287" w14:paraId="5CF0BEFC" w14:textId="77777777" w:rsidTr="001B525D">
        <w:trPr>
          <w:divId w:val="1328751809"/>
          <w:trHeight w:val="197"/>
        </w:trPr>
        <w:tc>
          <w:tcPr>
            <w:tcW w:w="3053" w:type="dxa"/>
            <w:tcBorders>
              <w:top w:val="nil"/>
              <w:bottom w:val="nil"/>
            </w:tcBorders>
            <w:hideMark/>
          </w:tcPr>
          <w:p w14:paraId="7BF9DBEC" w14:textId="77777777" w:rsidR="00FF1CF5" w:rsidRPr="003B7287" w:rsidRDefault="00000000">
            <w:pPr>
              <w:pStyle w:val="PlainText"/>
              <w:rPr>
                <w:sz w:val="22"/>
                <w:szCs w:val="22"/>
              </w:rPr>
            </w:pPr>
            <w:r w:rsidRPr="003B7287">
              <w:rPr>
                <w:rStyle w:val="Strong"/>
                <w:sz w:val="22"/>
                <w:szCs w:val="22"/>
                <w:rFonts w:ascii="Times New Roman" w:hAnsi="Times New Roman"/>
              </w:rPr>
              <w:t>Title:</w:t>
            </w:r>
          </w:p>
        </w:tc>
        <w:tc>
          <w:tcPr>
            <w:tcW w:w="5371" w:type="dxa"/>
            <w:gridSpan w:val="3"/>
            <w:tcBorders>
              <w:top w:val="single" w:sz="4" w:space="0" w:color="auto"/>
              <w:left w:val="nil"/>
              <w:bottom w:val="single" w:sz="4" w:space="0" w:color="auto"/>
              <w:right w:val="nil"/>
            </w:tcBorders>
          </w:tcPr>
          <w:p w14:paraId="3B76F062" w14:textId="77777777" w:rsidR="00FF1CF5" w:rsidRPr="003B7287" w:rsidRDefault="00FF1CF5">
            <w:pPr>
              <w:pStyle w:val="PlainText"/>
              <w:rPr>
                <w:sz w:val="22"/>
                <w:szCs w:val="22"/>
              </w:rPr>
            </w:pPr>
          </w:p>
        </w:tc>
      </w:tr>
      <w:tr w:rsidR="00FF1CF5" w:rsidRPr="003B7287" w14:paraId="4FF351D0" w14:textId="77777777" w:rsidTr="001B525D">
        <w:trPr>
          <w:divId w:val="1328751809"/>
        </w:trPr>
        <w:tc>
          <w:tcPr>
            <w:tcW w:w="3053" w:type="dxa"/>
            <w:tcBorders>
              <w:top w:val="nil"/>
              <w:bottom w:val="nil"/>
            </w:tcBorders>
            <w:hideMark/>
          </w:tcPr>
          <w:p w14:paraId="1ADBAC28" w14:textId="77777777" w:rsidR="00FF1CF5" w:rsidRPr="003B7287" w:rsidRDefault="00000000">
            <w:pPr>
              <w:pStyle w:val="PlainText"/>
              <w:rPr>
                <w:b/>
                <w:sz w:val="22"/>
                <w:szCs w:val="22"/>
              </w:rPr>
            </w:pPr>
            <w:r w:rsidRPr="003B7287">
              <w:rPr>
                <w:b/>
                <w:sz w:val="22"/>
                <w:szCs w:val="22"/>
                <w:rFonts w:ascii="Times New Roman" w:hAnsi="Times New Roman"/>
              </w:rPr>
              <w:t xml:space="preserve">Company Name </w:t>
            </w:r>
            <w:r w:rsidRPr="003B7287">
              <w:rPr>
                <w:sz w:val="22"/>
                <w:szCs w:val="22"/>
                <w:rFonts w:ascii="Times New Roman" w:hAnsi="Times New Roman"/>
              </w:rPr>
              <w:t>(Required)</w:t>
            </w:r>
            <w:r w:rsidRPr="003B7287">
              <w:rPr>
                <w:b/>
                <w:sz w:val="22"/>
                <w:szCs w:val="22"/>
                <w:rFonts w:ascii="Times New Roman" w:hAnsi="Times New Roman"/>
              </w:rPr>
              <w:t>:</w:t>
            </w:r>
          </w:p>
        </w:tc>
        <w:tc>
          <w:tcPr>
            <w:tcW w:w="5371" w:type="dxa"/>
            <w:gridSpan w:val="3"/>
            <w:tcBorders>
              <w:top w:val="nil"/>
              <w:left w:val="nil"/>
              <w:bottom w:val="single" w:sz="4" w:space="0" w:color="auto"/>
              <w:right w:val="nil"/>
            </w:tcBorders>
          </w:tcPr>
          <w:p w14:paraId="78682F81" w14:textId="77777777" w:rsidR="00FF1CF5" w:rsidRPr="003B7287" w:rsidRDefault="00FF1CF5">
            <w:pPr>
              <w:pStyle w:val="PlainText"/>
              <w:rPr>
                <w:sz w:val="22"/>
                <w:szCs w:val="22"/>
              </w:rPr>
            </w:pPr>
          </w:p>
        </w:tc>
      </w:tr>
      <w:tr w:rsidR="00FF1CF5" w:rsidRPr="003B7287" w14:paraId="21B499D9" w14:textId="77777777" w:rsidTr="001B525D">
        <w:trPr>
          <w:divId w:val="1328751809"/>
        </w:trPr>
        <w:tc>
          <w:tcPr>
            <w:tcW w:w="4500" w:type="dxa"/>
            <w:gridSpan w:val="2"/>
            <w:tcBorders>
              <w:top w:val="nil"/>
              <w:bottom w:val="nil"/>
            </w:tcBorders>
            <w:hideMark/>
          </w:tcPr>
          <w:p w14:paraId="4D89DF64" w14:textId="77777777" w:rsidR="00FF1CF5" w:rsidRPr="003B7287" w:rsidRDefault="00000000">
            <w:pPr>
              <w:pStyle w:val="PlainText"/>
              <w:rPr>
                <w:sz w:val="22"/>
                <w:szCs w:val="22"/>
              </w:rPr>
            </w:pPr>
            <w:r w:rsidRPr="003B7287">
              <w:rPr>
                <w:b/>
                <w:sz w:val="22"/>
                <w:szCs w:val="22"/>
                <w:rFonts w:ascii="Times New Roman" w:hAnsi="Times New Roman"/>
              </w:rPr>
              <w:t xml:space="preserve">Phone Number </w:t>
            </w:r>
            <w:r w:rsidRPr="003B7287">
              <w:rPr>
                <w:sz w:val="22"/>
                <w:szCs w:val="22"/>
                <w:rFonts w:ascii="Times New Roman" w:hAnsi="Times New Roman"/>
              </w:rPr>
              <w:t>(Required include area code):</w:t>
            </w:r>
          </w:p>
        </w:tc>
        <w:tc>
          <w:tcPr>
            <w:tcW w:w="3924" w:type="dxa"/>
            <w:gridSpan w:val="2"/>
          </w:tcPr>
          <w:p w14:paraId="3D4BD845" w14:textId="77777777" w:rsidR="00FF1CF5" w:rsidRPr="003B7287" w:rsidRDefault="00FF1CF5">
            <w:pPr>
              <w:pStyle w:val="PlainText"/>
              <w:rPr>
                <w:sz w:val="22"/>
                <w:szCs w:val="22"/>
              </w:rPr>
            </w:pPr>
          </w:p>
        </w:tc>
      </w:tr>
      <w:tr w:rsidR="00FF1CF5" w:rsidRPr="003B7287" w14:paraId="22F6CF61" w14:textId="77777777" w:rsidTr="001B525D">
        <w:trPr>
          <w:divId w:val="1328751809"/>
        </w:trPr>
        <w:tc>
          <w:tcPr>
            <w:tcW w:w="3053" w:type="dxa"/>
            <w:tcBorders>
              <w:top w:val="nil"/>
              <w:bottom w:val="nil"/>
            </w:tcBorders>
            <w:hideMark/>
          </w:tcPr>
          <w:p w14:paraId="287ED7F3"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E-mail Address: </w:t>
            </w:r>
          </w:p>
        </w:tc>
        <w:tc>
          <w:tcPr>
            <w:tcW w:w="5371" w:type="dxa"/>
            <w:gridSpan w:val="3"/>
            <w:tcBorders>
              <w:top w:val="single" w:sz="4" w:space="0" w:color="auto"/>
              <w:left w:val="nil"/>
              <w:bottom w:val="single" w:sz="4" w:space="0" w:color="auto"/>
              <w:right w:val="nil"/>
            </w:tcBorders>
          </w:tcPr>
          <w:p w14:paraId="252F4F02" w14:textId="77777777" w:rsidR="00FF1CF5" w:rsidRPr="003B7287" w:rsidRDefault="00FF1CF5">
            <w:pPr>
              <w:pStyle w:val="PlainText"/>
              <w:rPr>
                <w:sz w:val="22"/>
                <w:szCs w:val="22"/>
              </w:rPr>
            </w:pPr>
          </w:p>
        </w:tc>
      </w:tr>
      <w:tr w:rsidR="00FF1CF5" w:rsidRPr="003B7287" w14:paraId="3CF127EE" w14:textId="77777777" w:rsidTr="001B525D">
        <w:trPr>
          <w:divId w:val="1328751809"/>
        </w:trPr>
        <w:tc>
          <w:tcPr>
            <w:tcW w:w="5352" w:type="dxa"/>
            <w:gridSpan w:val="3"/>
            <w:tcBorders>
              <w:top w:val="nil"/>
              <w:bottom w:val="nil"/>
            </w:tcBorders>
            <w:hideMark/>
          </w:tcPr>
          <w:p w14:paraId="717E72EF"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Professional Relationship: </w:t>
            </w:r>
          </w:p>
        </w:tc>
        <w:tc>
          <w:tcPr>
            <w:tcW w:w="3072" w:type="dxa"/>
          </w:tcPr>
          <w:p w14:paraId="1B0C2B98" w14:textId="77777777" w:rsidR="00FF1CF5" w:rsidRPr="003B7287" w:rsidRDefault="00FF1CF5">
            <w:pPr>
              <w:pStyle w:val="PlainText"/>
              <w:rPr>
                <w:sz w:val="22"/>
                <w:szCs w:val="22"/>
              </w:rPr>
            </w:pPr>
          </w:p>
        </w:tc>
      </w:tr>
    </w:tbl>
    <w:p w14:paraId="0A95BAC4"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7"/>
        <w:gridCol w:w="2240"/>
        <w:gridCol w:w="437"/>
        <w:gridCol w:w="2511"/>
        <w:gridCol w:w="437"/>
        <w:gridCol w:w="2358"/>
      </w:tblGrid>
      <w:tr w:rsidR="00FF1CF5" w:rsidRPr="003B7287" w14:paraId="412EAAF5" w14:textId="77777777">
        <w:trPr>
          <w:divId w:val="1328751809"/>
        </w:trPr>
        <w:tc>
          <w:tcPr>
            <w:tcW w:w="450" w:type="dxa"/>
            <w:tcBorders>
              <w:top w:val="single" w:sz="4" w:space="0" w:color="auto"/>
              <w:left w:val="single" w:sz="4" w:space="0" w:color="auto"/>
              <w:bottom w:val="single" w:sz="4" w:space="0" w:color="auto"/>
              <w:right w:val="nil"/>
            </w:tcBorders>
          </w:tcPr>
          <w:p w14:paraId="2D2ABADC"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5B4F529A" w14:textId="77777777" w:rsidR="00FF1CF5" w:rsidRPr="003B7287" w:rsidRDefault="00000000">
            <w:pPr>
              <w:pStyle w:val="PlainText"/>
              <w:rPr>
                <w:sz w:val="22"/>
                <w:szCs w:val="22"/>
              </w:rPr>
            </w:pPr>
            <w:r w:rsidRPr="003B7287">
              <w:rPr>
                <w:sz w:val="22"/>
                <w:szCs w:val="22"/>
                <w:rFonts w:ascii="Times New Roman" w:hAnsi="Times New Roman"/>
              </w:rPr>
              <w:t>Peer</w:t>
            </w:r>
          </w:p>
        </w:tc>
        <w:tc>
          <w:tcPr>
            <w:tcW w:w="450" w:type="dxa"/>
            <w:tcBorders>
              <w:top w:val="single" w:sz="4" w:space="0" w:color="auto"/>
              <w:left w:val="single" w:sz="4" w:space="0" w:color="auto"/>
              <w:bottom w:val="single" w:sz="4" w:space="0" w:color="auto"/>
              <w:right w:val="nil"/>
            </w:tcBorders>
          </w:tcPr>
          <w:p w14:paraId="0D20BF21"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3C511F05" w14:textId="77777777" w:rsidR="00FF1CF5" w:rsidRPr="003B7287" w:rsidRDefault="00000000">
            <w:pPr>
              <w:pStyle w:val="PlainText"/>
              <w:rPr>
                <w:sz w:val="22"/>
                <w:szCs w:val="22"/>
              </w:rPr>
            </w:pPr>
            <w:r w:rsidRPr="003B7287">
              <w:rPr>
                <w:sz w:val="22"/>
                <w:szCs w:val="22"/>
                <w:rFonts w:ascii="Times New Roman" w:hAnsi="Times New Roman"/>
              </w:rPr>
              <w:t>Co-Worker</w:t>
            </w:r>
          </w:p>
        </w:tc>
        <w:tc>
          <w:tcPr>
            <w:tcW w:w="450" w:type="dxa"/>
            <w:tcBorders>
              <w:top w:val="single" w:sz="4" w:space="0" w:color="auto"/>
              <w:left w:val="single" w:sz="4" w:space="0" w:color="auto"/>
              <w:bottom w:val="single" w:sz="4" w:space="0" w:color="auto"/>
              <w:right w:val="single" w:sz="4" w:space="0" w:color="auto"/>
            </w:tcBorders>
          </w:tcPr>
          <w:p w14:paraId="0F1FC7FB"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51478E65" w14:textId="77777777" w:rsidR="00FF1CF5" w:rsidRPr="003B7287" w:rsidRDefault="00000000">
            <w:pPr>
              <w:pStyle w:val="PlainText"/>
              <w:rPr>
                <w:sz w:val="22"/>
                <w:szCs w:val="22"/>
              </w:rPr>
            </w:pPr>
            <w:r w:rsidRPr="003B7287">
              <w:rPr>
                <w:sz w:val="22"/>
                <w:szCs w:val="22"/>
                <w:rFonts w:ascii="Times New Roman" w:hAnsi="Times New Roman"/>
              </w:rPr>
              <w:t>Supervisor</w:t>
            </w:r>
          </w:p>
        </w:tc>
      </w:tr>
    </w:tbl>
    <w:p w14:paraId="366152EB"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2262"/>
        <w:gridCol w:w="436"/>
        <w:gridCol w:w="2490"/>
        <w:gridCol w:w="436"/>
        <w:gridCol w:w="2360"/>
      </w:tblGrid>
      <w:tr w:rsidR="00FF1CF5" w:rsidRPr="003B7287" w14:paraId="278C4E0D" w14:textId="77777777">
        <w:trPr>
          <w:divId w:val="1328751809"/>
        </w:trPr>
        <w:tc>
          <w:tcPr>
            <w:tcW w:w="450" w:type="dxa"/>
            <w:tcBorders>
              <w:top w:val="single" w:sz="4" w:space="0" w:color="auto"/>
              <w:left w:val="single" w:sz="4" w:space="0" w:color="auto"/>
              <w:bottom w:val="single" w:sz="4" w:space="0" w:color="auto"/>
              <w:right w:val="nil"/>
            </w:tcBorders>
          </w:tcPr>
          <w:p w14:paraId="4EB6DA03"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57D67A5B" w14:textId="77777777" w:rsidR="00FF1CF5" w:rsidRPr="003B7287" w:rsidRDefault="00000000">
            <w:pPr>
              <w:pStyle w:val="PlainText"/>
              <w:rPr>
                <w:sz w:val="22"/>
                <w:szCs w:val="22"/>
              </w:rPr>
            </w:pPr>
            <w:r w:rsidRPr="003B7287">
              <w:rPr>
                <w:sz w:val="22"/>
                <w:szCs w:val="22"/>
                <w:rFonts w:ascii="Times New Roman" w:hAnsi="Times New Roman"/>
              </w:rPr>
              <w:t>Customer</w:t>
            </w:r>
          </w:p>
        </w:tc>
        <w:tc>
          <w:tcPr>
            <w:tcW w:w="450" w:type="dxa"/>
            <w:tcBorders>
              <w:top w:val="single" w:sz="4" w:space="0" w:color="auto"/>
              <w:left w:val="single" w:sz="4" w:space="0" w:color="auto"/>
              <w:bottom w:val="single" w:sz="4" w:space="0" w:color="auto"/>
              <w:right w:val="nil"/>
            </w:tcBorders>
          </w:tcPr>
          <w:p w14:paraId="5A20EA05"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3BBEB069" w14:textId="77777777" w:rsidR="00FF1CF5" w:rsidRPr="003B7287" w:rsidRDefault="00000000">
            <w:pPr>
              <w:pStyle w:val="PlainText"/>
              <w:rPr>
                <w:sz w:val="22"/>
                <w:szCs w:val="22"/>
              </w:rPr>
            </w:pPr>
            <w:r w:rsidRPr="003B7287">
              <w:rPr>
                <w:sz w:val="22"/>
                <w:szCs w:val="22"/>
                <w:rFonts w:ascii="Times New Roman" w:hAnsi="Times New Roman"/>
              </w:rPr>
              <w:t>End-User</w:t>
            </w:r>
          </w:p>
        </w:tc>
        <w:tc>
          <w:tcPr>
            <w:tcW w:w="450" w:type="dxa"/>
            <w:tcBorders>
              <w:top w:val="single" w:sz="4" w:space="0" w:color="auto"/>
              <w:left w:val="single" w:sz="4" w:space="0" w:color="auto"/>
              <w:bottom w:val="single" w:sz="4" w:space="0" w:color="auto"/>
              <w:right w:val="single" w:sz="4" w:space="0" w:color="auto"/>
            </w:tcBorders>
          </w:tcPr>
          <w:p w14:paraId="1D8289E2"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33F05F7F" w14:textId="77777777" w:rsidR="00FF1CF5" w:rsidRPr="003B7287" w:rsidRDefault="00000000">
            <w:pPr>
              <w:pStyle w:val="PlainText"/>
              <w:rPr>
                <w:sz w:val="22"/>
                <w:szCs w:val="22"/>
              </w:rPr>
            </w:pPr>
            <w:r w:rsidRPr="003B7287">
              <w:rPr>
                <w:sz w:val="22"/>
                <w:szCs w:val="22"/>
                <w:rFonts w:ascii="Times New Roman" w:hAnsi="Times New Roman"/>
              </w:rPr>
              <w:t>Subordinate</w:t>
            </w:r>
          </w:p>
        </w:tc>
      </w:tr>
    </w:tbl>
    <w:p w14:paraId="4C9B0411" w14:textId="77777777" w:rsidR="00FF1CF5" w:rsidRDefault="00FF1CF5">
      <w:pPr>
        <w:pStyle w:val="PlainText"/>
        <w:divId w:val="1127234326"/>
        <w:rPr>
          <w:rFonts w:ascii="Arial" w:hAnsi="Arial" w:cs="Arial"/>
        </w:rPr>
        <w:spacing w:before="0" w:after="0" w:line="240" w:lineRule="auto"/>
      </w:pPr>
    </w:p>
    <w:p w14:paraId="71F7D49E" w14:textId="77777777" w:rsidR="00FF1CF5" w:rsidRDefault="00000000">
      <w:pPr>
        <w:pStyle w:val="PlainText"/>
        <w:jc w:val="both"/>
        <w:divId w:val="1127234326"/>
        <w:rPr>
          <w:rFonts w:ascii="Arial" w:hAnsi="Arial" w:cs="Arial"/>
          <w:b/>
          <w:sz w:val="22"/>
          <w:szCs w:val="22"/>
        </w:rPr>
      </w:pPr>
      <w:r>
        <w:rPr>
          <w:rFonts w:ascii="Arial" w:hAnsi="Arial" w:cs="Arial"/>
          <w:b/>
        </w:rPr>
        <w:t>NOTE: ONLY INCLUDE THE INFORMATION REQUESTED ON THIS FORM. DO NOT INCLUDE ADDITIONAL INFORMATION.</w:t>
      </w:r>
    </w:p>
    <w:p w14:paraId="4BA4A670" w14:textId="77777777" w:rsidR="00FF1CF5" w:rsidRDefault="00FF1CF5">
      <w:pPr>
        <w:pStyle w:val="PlainText"/>
        <w:jc w:val="both"/>
        <w:divId w:val="1127234326"/>
        <w:rPr>
          <w:rFonts w:ascii="Arial" w:hAnsi="Arial" w:cs="Arial"/>
          <w:b/>
          <w:sz w:val="22"/>
          <w:szCs w:val="22"/>
        </w:rPr>
        <w:spacing w:before="0" w:after="0" w:line="240" w:lineRule="auto"/>
      </w:pPr>
    </w:p>
    <w:p w14:paraId="0EC11069" w14:textId="77777777" w:rsidR="00754E22" w:rsidRDefault="00754E22">
      <w:pPr>
        <w:divId w:val="774253364"/>
        <w:rPr>
          <w:rFonts w:eastAsia="Times New Roman"/>
        </w:rPr>
        <w:spacing w:before="0" w:after="0" w:line="240" w:lineRule="auto"/>
      </w:pPr>
    </w:p>
    <w:p w14:paraId="7AE14A16" w14:textId="77777777" w:rsidR="00000000" w:rsidRDefault="00000000">
      <w:pPr>
        <w:pageBreakBefore/>
        <w:jc w:val="center"/>
        <w:divId w:val="1784838841"/>
        <w:rPr>
          <w:rFonts w:eastAsia="Times New Roman" w:ascii="Times New Roman" w:hAnsi="Times New Roman" w:cs="Times New Roman"/>
        </w:rPr>
      </w:pPr>
      <w:r>
        <w:rPr>
          <w:rStyle w:val="Strong"/>
          <w:rFonts w:eastAsia="Times New Roman" w:ascii="Times New Roman" w:hAnsi="Times New Roman" w:cs="Times New Roman"/>
        </w:rPr>
        <w:t>CANDIDATE QUALIFICATIONS</w:t>
      </w:r>
    </w:p>
    <w:p/>
    <w:tbl>
      <w:tblPr>
        <w:tblW w:w="4500" w:type="pct"/>
        <w:jc w:val="left"/>
        <w:tblCellSpacing w:w="0" w:type="dxa"/>
        <w:tblBorders>
          <w:top w:val="single" w:sz="6" w:space="0" w:color="000000"/>
          <w:left w:val="single" w:sz="6" w:space="0" w:color="000000"/>
          <w:bottom w:val="single" w:sz="6" w:space="0" w:color="000000"/>
          <w:right w:val="single" w:sz="6" w:space="0" w:color="000000"/>
        </w:tblBorders>
        <w:tblCellMar>
          <w:top w:w="100" w:type="dxa"/>
          <w:left w:w="100" w:type="dxa"/>
          <w:bottom w:w="100" w:type="dxa"/>
          <w:right w:w="100" w:type="dxa"/>
        </w:tblCellMar>
        <w:tblLook w:val="04A0" w:firstRow="1" w:lastRow="0" w:firstColumn="1" w:lastColumn="0" w:noHBand="0" w:noVBand="1"/>
      </w:tblPr>
      <w:tblGrid>
        <w:gridCol w:w="3340"/>
        <w:gridCol w:w="4769"/>
      </w:tblGrid>
      <w:tr w:rsidR="00000000" w14:paraId="43A1B833" w14:textId="77777777">
        <w:trPr>
          <w:divId w:val="1077899574"/>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5D7440DD"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Solicitation Number: 529601699</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FE948FB"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 xml:space="preserve">Title/Level: Systems Analyst 3 </w:t>
            </w:r>
          </w:p>
        </w:tc>
      </w:tr>
      <w:tr w:rsidR="00000000" w14:paraId="1AAD4AD9" w14:textId="77777777">
        <w:trPr>
          <w:divId w:val="1077899574"/>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2E244F66"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Candidate Name:</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206D1D9"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Category: Applications/Software Development</w:t>
            </w:r>
          </w:p>
        </w:tc>
      </w:tr>
    </w:tbl>
    <w:p/>
    <w:tbl>
      <w:tblPr>
        <w:tblW w:w="4500" w:type="pct"/>
        <w:jc w:val="left"/>
        <w:tblCellSpacing w:w="0" w:type="dxa"/>
        <w:tblBorders>
          <w:top w:val="single" w:sz="6" w:space="0" w:color="000000"/>
          <w:left w:val="single" w:sz="6" w:space="0" w:color="000000"/>
          <w:bottom w:val="single" w:sz="6" w:space="0" w:color="000000"/>
          <w:right w:val="single" w:sz="6" w:space="0" w:color="000000"/>
        </w:tblBorders>
        <w:tblCellMar>
          <w:top w:w="100" w:type="dxa"/>
          <w:left w:w="100" w:type="dxa"/>
          <w:bottom w:w="100" w:type="dxa"/>
          <w:right w:w="100" w:type="dxa"/>
        </w:tblCellMar>
        <w:tblLook w:val="04A0" w:firstRow="1" w:lastRow="0" w:firstColumn="1" w:lastColumn="0" w:noHBand="0" w:noVBand="1"/>
      </w:tblPr>
      <w:tblGrid>
        <w:gridCol w:w="1444"/>
        <w:gridCol w:w="1444"/>
        <w:gridCol w:w="1276"/>
        <w:gridCol w:w="3945"/>
      </w:tblGrid>
      <w:tr w:rsidR="00000000" w14:paraId="092AA3BC" w14:textId="77777777">
        <w:trPr>
          <w:divId w:val="324937513"/>
          <w:tblCellSpacing w:w="0" w:type="dxa"/>
        </w:trPr>
        <w:tc>
          <w:tcPr>
            <w:tcW w:w="0" w:type="auto"/>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D10661F" w14:textId="77777777" w:rsidR="00000000" w:rsidRDefault="00000000">
            <w:pPr>
              <w:rPr>
                <w:rFonts w:ascii="Times New Roman" w:eastAsia="Times New Roman" w:hAnsi="Times New Roman" w:cs="Times New Roman"/>
              </w:rPr>
            </w:pPr>
            <w:r>
              <w:rPr>
                <w:rStyle w:val="Strong"/>
                <w:rFonts w:ascii="Times New Roman" w:eastAsia="Times New Roman" w:hAnsi="Times New Roman" w:cs="Times New Roman"/>
              </w:rPr>
              <w:t>Minimum Requirements:</w:t>
            </w:r>
            <w:r>
              <w:rPr>
                <w:rFonts w:ascii="Times New Roman" w:eastAsia="Times New Roman" w:hAnsi="Times New Roman" w:cs="Times New Roman"/>
              </w:rPr>
              <w:t xml:space="preserve"> Candidates that do not meet or exceed the </w:t>
            </w:r>
            <w:r>
              <w:rPr>
                <w:rStyle w:val="Strong"/>
                <w:rFonts w:ascii="Times New Roman" w:eastAsia="Times New Roman" w:hAnsi="Times New Roman" w:cs="Times New Roman"/>
              </w:rPr>
              <w:t>minimum</w:t>
            </w:r>
            <w:r>
              <w:rPr>
                <w:rFonts w:ascii="Times New Roman" w:eastAsia="Times New Roman" w:hAnsi="Times New Roman" w:cs="Times New Roman"/>
              </w:rPr>
              <w:t xml:space="preserve"> stated requirements (skills/experience) will be displayed to customers but may not be chosen for this opportunity.</w:t>
            </w:r>
          </w:p>
        </w:tc>
      </w:tr>
      <w:tr w:rsidR="00000000" w14:paraId="03AE9BD3" w14:textId="77777777">
        <w:trPr>
          <w:divId w:val="324937513"/>
          <w:tblCellSpacing w:w="0" w:type="dxa"/>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3D80910"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Actual</w:t>
            </w:r>
            <w:r>
              <w:rPr>
                <w:rFonts w:ascii="Times New Roman" w:eastAsia="Times New Roman" w:hAnsi="Times New Roman" w:cs="Times New Roman"/>
              </w:rPr>
              <w:br/>
              <w:t>Years</w:t>
            </w:r>
            <w:r>
              <w:rPr>
                <w:rFonts w:ascii="Times New Roman" w:eastAsia="Times New Roman" w:hAnsi="Times New Roman" w:cs="Times New Roman"/>
              </w:rPr>
              <w:br/>
              <w:t>Experience</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1E07344"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Years</w:t>
            </w:r>
            <w:r>
              <w:rPr>
                <w:rFonts w:ascii="Times New Roman" w:eastAsia="Times New Roman" w:hAnsi="Times New Roman" w:cs="Times New Roman"/>
              </w:rPr>
              <w:br/>
              <w:t>Experience</w:t>
            </w:r>
            <w:r>
              <w:rPr>
                <w:rFonts w:ascii="Times New Roman" w:eastAsia="Times New Roman" w:hAnsi="Times New Roman" w:cs="Times New Roman"/>
              </w:rPr>
              <w:br/>
              <w:t>Needed</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AB2EA58"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Required/</w:t>
            </w:r>
            <w:r>
              <w:rPr>
                <w:rFonts w:ascii="Times New Roman" w:eastAsia="Times New Roman" w:hAnsi="Times New Roman" w:cs="Times New Roman"/>
              </w:rPr>
              <w:br/>
              <w:t>Preferred</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CD5085D"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Skills/Experience</w:t>
            </w:r>
          </w:p>
        </w:tc>
      </w:tr>
      <w:tr w:rsidR="00000000" w14:paraId="1F0CB83A" w14:textId="77777777">
        <w:trPr>
          <w:divId w:val="324937513"/>
          <w:tblCellSpacing w:w="0" w:type="dxa"/>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C9C9E6E"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F76C550"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11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A7C88B9"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Required</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695E205" w14:textId="77777777" w:rsidR="00000000" w:rsidRDefault="00000000">
            <w:pPr>
              <w:wordWrap w:val="0"/>
              <w:rPr>
                <w:rFonts w:ascii="Times New Roman" w:eastAsia="Times New Roman" w:hAnsi="Times New Roman" w:cs="Times New Roman"/>
              </w:rPr>
            </w:pPr>
            <w:r>
              <w:rPr>
                <w:rFonts w:ascii="Times New Roman" w:eastAsia="Times New Roman" w:hAnsi="Times New Roman" w:cs="Times New Roman"/>
              </w:rPr>
              <w:t>Strong understanding of clinical workflows and healthcare operations.</w:t>
            </w:r>
          </w:p>
        </w:tc>
      </w:tr>
      <w:tr w:rsidR="00000000" w14:paraId="749B98D3" w14:textId="77777777">
        <w:trPr>
          <w:divId w:val="324937513"/>
          <w:tblCellSpacing w:w="0" w:type="dxa"/>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6045DD0"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08FDF1D"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11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A6F1A41"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Required</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34EE45D" w14:textId="77777777" w:rsidR="00000000" w:rsidRDefault="00000000">
            <w:pPr>
              <w:wordWrap w:val="0"/>
              <w:rPr>
                <w:rFonts w:ascii="Times New Roman" w:eastAsia="Times New Roman" w:hAnsi="Times New Roman" w:cs="Times New Roman"/>
              </w:rPr>
            </w:pPr>
            <w:r>
              <w:rPr>
                <w:rFonts w:ascii="Times New Roman" w:eastAsia="Times New Roman" w:hAnsi="Times New Roman" w:cs="Times New Roman"/>
              </w:rPr>
              <w:t>Demonstrated experience supporting large scale EHR implementations, migrations, or optimization initiatives.</w:t>
            </w:r>
          </w:p>
        </w:tc>
      </w:tr>
      <w:tr w:rsidR="00000000" w14:paraId="425DA81E" w14:textId="77777777">
        <w:trPr>
          <w:divId w:val="324937513"/>
          <w:tblCellSpacing w:w="0" w:type="dxa"/>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042DD14"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027F67E"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11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82842BF"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Required</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B9586B5" w14:textId="77777777" w:rsidR="00000000" w:rsidRDefault="00000000">
            <w:pPr>
              <w:wordWrap w:val="0"/>
              <w:rPr>
                <w:rFonts w:ascii="Times New Roman" w:eastAsia="Times New Roman" w:hAnsi="Times New Roman" w:cs="Times New Roman"/>
              </w:rPr>
            </w:pPr>
            <w:r>
              <w:rPr>
                <w:rFonts w:ascii="Times New Roman" w:eastAsia="Times New Roman" w:hAnsi="Times New Roman" w:cs="Times New Roman"/>
              </w:rPr>
              <w:t>Proven ability to translate clinical requirements into technical and data specifications.</w:t>
            </w:r>
          </w:p>
        </w:tc>
      </w:tr>
      <w:tr w:rsidR="00000000" w14:paraId="113F9112" w14:textId="77777777">
        <w:trPr>
          <w:divId w:val="324937513"/>
          <w:tblCellSpacing w:w="0" w:type="dxa"/>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E0762FD"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C6D4074"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11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64E72FD"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Required</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A9E2D60" w14:textId="77777777" w:rsidR="00000000" w:rsidRDefault="00000000">
            <w:pPr>
              <w:wordWrap w:val="0"/>
              <w:rPr>
                <w:rFonts w:ascii="Times New Roman" w:eastAsia="Times New Roman" w:hAnsi="Times New Roman" w:cs="Times New Roman"/>
              </w:rPr>
            </w:pPr>
            <w:r>
              <w:rPr>
                <w:rFonts w:ascii="Times New Roman" w:eastAsia="Times New Roman" w:hAnsi="Times New Roman" w:cs="Times New Roman"/>
              </w:rPr>
              <w:t>Advanced, hands on experience with Cerner Command Language (CCL).</w:t>
            </w:r>
          </w:p>
        </w:tc>
      </w:tr>
      <w:tr w:rsidR="00000000" w14:paraId="37C9BF39" w14:textId="77777777">
        <w:trPr>
          <w:divId w:val="324937513"/>
          <w:tblCellSpacing w:w="0" w:type="dxa"/>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EAD272C"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3C48F56"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11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6BBB39B"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Required</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9E60138" w14:textId="77777777" w:rsidR="00000000" w:rsidRDefault="00000000">
            <w:pPr>
              <w:wordWrap w:val="0"/>
              <w:rPr>
                <w:rFonts w:ascii="Times New Roman" w:eastAsia="Times New Roman" w:hAnsi="Times New Roman" w:cs="Times New Roman"/>
              </w:rPr>
            </w:pPr>
            <w:r>
              <w:rPr>
                <w:rFonts w:ascii="Times New Roman" w:eastAsia="Times New Roman" w:hAnsi="Times New Roman" w:cs="Times New Roman"/>
              </w:rPr>
              <w:t>Working knowledge of Cerner Millennium architecture and Oracle databases</w:t>
            </w:r>
          </w:p>
        </w:tc>
      </w:tr>
      <w:tr w:rsidR="00000000" w14:paraId="020CD985" w14:textId="77777777">
        <w:trPr>
          <w:divId w:val="324937513"/>
          <w:tblCellSpacing w:w="0" w:type="dxa"/>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1B9CD8A"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00F0D2F"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11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C79AD0D"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Required</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2F0918F" w14:textId="77777777" w:rsidR="00000000" w:rsidRDefault="00000000">
            <w:pPr>
              <w:wordWrap w:val="0"/>
              <w:rPr>
                <w:rFonts w:ascii="Times New Roman" w:eastAsia="Times New Roman" w:hAnsi="Times New Roman" w:cs="Times New Roman"/>
              </w:rPr>
            </w:pPr>
            <w:r>
              <w:rPr>
                <w:rFonts w:ascii="Times New Roman" w:eastAsia="Times New Roman" w:hAnsi="Times New Roman" w:cs="Times New Roman"/>
              </w:rPr>
              <w:t>Experience with SQL, Linux, and enterprise data extraction or migration patterns.</w:t>
            </w:r>
          </w:p>
        </w:tc>
      </w:tr>
      <w:tr w:rsidR="00000000" w14:paraId="3F74C681" w14:textId="77777777">
        <w:trPr>
          <w:divId w:val="324937513"/>
          <w:tblCellSpacing w:w="0" w:type="dxa"/>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2016A21"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B515147"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11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9A7E0BF"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Required</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865AB99" w14:textId="77777777" w:rsidR="00000000" w:rsidRDefault="00000000">
            <w:pPr>
              <w:wordWrap w:val="0"/>
              <w:rPr>
                <w:rFonts w:ascii="Times New Roman" w:eastAsia="Times New Roman" w:hAnsi="Times New Roman" w:cs="Times New Roman"/>
              </w:rPr>
            </w:pPr>
            <w:r>
              <w:rPr>
                <w:rFonts w:ascii="Times New Roman" w:eastAsia="Times New Roman" w:hAnsi="Times New Roman" w:cs="Times New Roman"/>
              </w:rPr>
              <w:t>Experience designing and supporting ETL processes.</w:t>
            </w:r>
          </w:p>
        </w:tc>
      </w:tr>
      <w:tr w:rsidR="00000000" w14:paraId="73528A9B" w14:textId="77777777">
        <w:trPr>
          <w:divId w:val="324937513"/>
          <w:tblCellSpacing w:w="0" w:type="dxa"/>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DF005FF"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C22FE3F"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11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580A567"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Required</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3565DA0" w14:textId="77777777" w:rsidR="00000000" w:rsidRDefault="00000000">
            <w:pPr>
              <w:wordWrap w:val="0"/>
              <w:rPr>
                <w:rFonts w:ascii="Times New Roman" w:eastAsia="Times New Roman" w:hAnsi="Times New Roman" w:cs="Times New Roman"/>
              </w:rPr>
            </w:pPr>
            <w:r>
              <w:rPr>
                <w:rFonts w:ascii="Times New Roman" w:eastAsia="Times New Roman" w:hAnsi="Times New Roman" w:cs="Times New Roman"/>
              </w:rPr>
              <w:t>Familiarity with healthcare data integrations and reporting environments.</w:t>
            </w:r>
          </w:p>
        </w:tc>
      </w:tr>
      <w:tr w:rsidR="00000000" w14:paraId="6C6CF1DF" w14:textId="77777777">
        <w:trPr>
          <w:divId w:val="324937513"/>
          <w:tblCellSpacing w:w="0" w:type="dxa"/>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09C4116"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579CEAB"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11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CFA629D"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Required</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CA621D6" w14:textId="77777777" w:rsidR="00000000" w:rsidRDefault="00000000">
            <w:pPr>
              <w:wordWrap w:val="0"/>
              <w:rPr>
                <w:rFonts w:ascii="Times New Roman" w:eastAsia="Times New Roman" w:hAnsi="Times New Roman" w:cs="Times New Roman"/>
              </w:rPr>
            </w:pPr>
            <w:r>
              <w:rPr>
                <w:rFonts w:ascii="Times New Roman" w:eastAsia="Times New Roman" w:hAnsi="Times New Roman" w:cs="Times New Roman"/>
              </w:rPr>
              <w:t>Experience with REST / SOA development.</w:t>
            </w:r>
          </w:p>
        </w:tc>
      </w:tr>
      <w:tr w:rsidR="00000000" w14:paraId="34CB1B58" w14:textId="77777777">
        <w:trPr>
          <w:divId w:val="324937513"/>
          <w:tblCellSpacing w:w="0" w:type="dxa"/>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A87DDC4"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lastRenderedPageBreak/>
              <w:t>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953754E"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11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1C807A7"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Required</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1DA751A" w14:textId="77777777" w:rsidR="00000000" w:rsidRDefault="00000000">
            <w:pPr>
              <w:wordWrap w:val="0"/>
              <w:rPr>
                <w:rFonts w:ascii="Times New Roman" w:eastAsia="Times New Roman" w:hAnsi="Times New Roman" w:cs="Times New Roman"/>
              </w:rPr>
            </w:pPr>
            <w:r>
              <w:rPr>
                <w:rFonts w:ascii="Times New Roman" w:eastAsia="Times New Roman" w:hAnsi="Times New Roman" w:cs="Times New Roman"/>
              </w:rPr>
              <w:t>Knowledge of distributed systems, networking, and performance tuning.</w:t>
            </w:r>
          </w:p>
        </w:tc>
      </w:tr>
      <w:tr w:rsidR="00000000" w14:paraId="3135D3DA" w14:textId="77777777">
        <w:trPr>
          <w:divId w:val="324937513"/>
          <w:tblCellSpacing w:w="0" w:type="dxa"/>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EE4E1F3"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DBD1618"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11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A05896F"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Required</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17644B0" w14:textId="77777777" w:rsidR="00000000" w:rsidRDefault="00000000">
            <w:pPr>
              <w:wordWrap w:val="0"/>
              <w:rPr>
                <w:rFonts w:ascii="Times New Roman" w:eastAsia="Times New Roman" w:hAnsi="Times New Roman" w:cs="Times New Roman"/>
              </w:rPr>
            </w:pPr>
            <w:r>
              <w:rPr>
                <w:rFonts w:ascii="Times New Roman" w:eastAsia="Times New Roman" w:hAnsi="Times New Roman" w:cs="Times New Roman"/>
              </w:rPr>
              <w:t>Experience writing, executing, and tuning CCL scripts in production environments.</w:t>
            </w:r>
          </w:p>
        </w:tc>
      </w:tr>
      <w:tr w:rsidR="00000000" w14:paraId="5411AEC9" w14:textId="77777777">
        <w:trPr>
          <w:divId w:val="324937513"/>
          <w:tblCellSpacing w:w="0" w:type="dxa"/>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90D29B6"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9061675"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11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9982E71"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Required</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E3A77C5" w14:textId="77777777" w:rsidR="00000000" w:rsidRDefault="00000000">
            <w:pPr>
              <w:wordWrap w:val="0"/>
              <w:rPr>
                <w:rFonts w:ascii="Times New Roman" w:eastAsia="Times New Roman" w:hAnsi="Times New Roman" w:cs="Times New Roman"/>
              </w:rPr>
            </w:pPr>
            <w:r>
              <w:rPr>
                <w:rFonts w:ascii="Times New Roman" w:eastAsia="Times New Roman" w:hAnsi="Times New Roman" w:cs="Times New Roman"/>
              </w:rPr>
              <w:t>Experience with data extraction, system integration, and code development.</w:t>
            </w:r>
          </w:p>
        </w:tc>
      </w:tr>
      <w:tr w:rsidR="00000000" w14:paraId="6D043534" w14:textId="77777777">
        <w:trPr>
          <w:divId w:val="324937513"/>
          <w:tblCellSpacing w:w="0" w:type="dxa"/>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56B365A"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D10F2A9"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11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E3A20AD"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Required</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7045A2D" w14:textId="77777777" w:rsidR="00000000" w:rsidRDefault="00000000">
            <w:pPr>
              <w:wordWrap w:val="0"/>
              <w:rPr>
                <w:rFonts w:ascii="Times New Roman" w:eastAsia="Times New Roman" w:hAnsi="Times New Roman" w:cs="Times New Roman"/>
              </w:rPr>
            </w:pPr>
            <w:r>
              <w:rPr>
                <w:rFonts w:ascii="Times New Roman" w:eastAsia="Times New Roman" w:hAnsi="Times New Roman" w:cs="Times New Roman"/>
              </w:rPr>
              <w:t>Working knowledge of one or more of the following: Java, C, C++, Python, Perl, OCI.</w:t>
            </w:r>
          </w:p>
        </w:tc>
      </w:tr>
      <w:tr w:rsidR="00000000" w14:paraId="5D96B5A3" w14:textId="77777777">
        <w:trPr>
          <w:divId w:val="324937513"/>
          <w:tblCellSpacing w:w="0" w:type="dxa"/>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57A0952"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5C46B2D"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11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B5075C4"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Required</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8C2A090" w14:textId="77777777" w:rsidR="00000000" w:rsidRDefault="00000000">
            <w:pPr>
              <w:wordWrap w:val="0"/>
              <w:rPr>
                <w:rFonts w:ascii="Times New Roman" w:eastAsia="Times New Roman" w:hAnsi="Times New Roman" w:cs="Times New Roman"/>
              </w:rPr>
            </w:pPr>
            <w:r>
              <w:rPr>
                <w:rFonts w:ascii="Times New Roman" w:eastAsia="Times New Roman" w:hAnsi="Times New Roman" w:cs="Times New Roman"/>
              </w:rPr>
              <w:t>Hands on experience developing or supporting services on public cloud platforms (AWS, Azure, GCP, OCI).</w:t>
            </w:r>
          </w:p>
        </w:tc>
      </w:tr>
      <w:tr w:rsidR="00000000" w14:paraId="2227EECE" w14:textId="77777777">
        <w:trPr>
          <w:divId w:val="324937513"/>
          <w:tblCellSpacing w:w="0" w:type="dxa"/>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9C31BAF"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D09F0E0"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11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16A9539"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Preferred</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0EB6900" w14:textId="77777777" w:rsidR="00000000" w:rsidRDefault="00000000">
            <w:pPr>
              <w:wordWrap w:val="0"/>
              <w:rPr>
                <w:rFonts w:ascii="Times New Roman" w:eastAsia="Times New Roman" w:hAnsi="Times New Roman" w:cs="Times New Roman"/>
              </w:rPr>
            </w:pPr>
            <w:r>
              <w:rPr>
                <w:rFonts w:ascii="Times New Roman" w:eastAsia="Times New Roman" w:hAnsi="Times New Roman" w:cs="Times New Roman"/>
              </w:rPr>
              <w:t>Experience supporting Cerner Millennium environments.</w:t>
            </w:r>
          </w:p>
        </w:tc>
      </w:tr>
      <w:tr w:rsidR="00000000" w14:paraId="117541F7" w14:textId="77777777">
        <w:trPr>
          <w:divId w:val="324937513"/>
          <w:tblCellSpacing w:w="0" w:type="dxa"/>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1012B73"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4ECDA14"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11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D77227C"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Preferred</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E72B421" w14:textId="77777777" w:rsidR="00000000" w:rsidRDefault="00000000">
            <w:pPr>
              <w:wordWrap w:val="0"/>
              <w:rPr>
                <w:rFonts w:ascii="Times New Roman" w:eastAsia="Times New Roman" w:hAnsi="Times New Roman" w:cs="Times New Roman"/>
              </w:rPr>
            </w:pPr>
            <w:r>
              <w:rPr>
                <w:rFonts w:ascii="Times New Roman" w:eastAsia="Times New Roman" w:hAnsi="Times New Roman" w:cs="Times New Roman"/>
              </w:rPr>
              <w:t>Prior experience serving as a senior Cerner consultant or technical lead.</w:t>
            </w:r>
          </w:p>
        </w:tc>
      </w:tr>
    </w:tbl>
    <w:p/>
    <w:p w14:paraId="20E597BE" w14:textId="77777777" w:rsidR="00000000" w:rsidRDefault="00000000">
      <w:pPr>
        <w:pageBreakBefore/>
        <w:jc w:val="center"/>
        <w:divId w:val="1013337883"/>
        <w:rPr>
          <w:rFonts w:eastAsia="Times New Roman" w:ascii="Times New Roman" w:hAnsi="Times New Roman" w:cs="Times New Roman"/>
        </w:rPr>
      </w:pPr>
      <w:r>
        <w:rPr>
          <w:rStyle w:val="Strong"/>
          <w:rFonts w:eastAsia="Times New Roman" w:ascii="Times New Roman" w:hAnsi="Times New Roman" w:cs="Times New Roman"/>
        </w:rPr>
        <w:t>CANDIDATE ACKNOWLEDGEMENT</w:t>
      </w:r>
    </w:p>
    <w:p/>
    <w:tbl>
      <w:tblPr>
        <w:tblW w:w="4500" w:type="pct"/>
        <w:jc w:val="left"/>
        <w:tblCellSpacing w:w="0" w:type="dxa"/>
        <w:tblBorders>
          <w:top w:val="single" w:sz="6" w:space="0" w:color="000000"/>
          <w:left w:val="single" w:sz="6" w:space="0" w:color="000000"/>
          <w:bottom w:val="single" w:sz="6" w:space="0" w:color="000000"/>
          <w:right w:val="single" w:sz="6" w:space="0" w:color="000000"/>
        </w:tblBorders>
        <w:tblCellMar>
          <w:top w:w="100" w:type="dxa"/>
          <w:left w:w="100" w:type="dxa"/>
          <w:bottom w:w="100" w:type="dxa"/>
          <w:right w:w="100" w:type="dxa"/>
        </w:tblCellMar>
        <w:tblLook w:val="04A0" w:firstRow="1" w:lastRow="0" w:firstColumn="1" w:lastColumn="0" w:noHBand="0" w:noVBand="1"/>
      </w:tblPr>
      <w:tblGrid>
        <w:gridCol w:w="3758"/>
        <w:gridCol w:w="4351"/>
      </w:tblGrid>
      <w:tr w:rsidR="00000000" w14:paraId="0248DC3D" w14:textId="77777777">
        <w:trPr>
          <w:divId w:val="2132360724"/>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13168E47"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RFO: 445 Solicitation Number: 529601699</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35D02FF"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Title/Level: Systems Analyst 3</w:t>
            </w:r>
          </w:p>
        </w:tc>
      </w:tr>
      <w:tr w:rsidR="00000000" w14:paraId="67FCD70A" w14:textId="77777777">
        <w:trPr>
          <w:divId w:val="2132360724"/>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4035BD58"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Candidate Name:</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8ADA0C0" w14:textId="77777777" w:rsidR="00000000" w:rsidRDefault="00000000">
            <w:pPr>
              <w:rPr>
                <w:rFonts w:ascii="Times New Roman" w:eastAsia="Times New Roman" w:hAnsi="Times New Roman" w:cs="Times New Roman"/>
              </w:rPr>
            </w:pPr>
            <w:r>
              <w:rPr>
                <w:rFonts w:ascii="Times New Roman" w:eastAsia="Times New Roman" w:hAnsi="Times New Roman" w:cs="Times New Roman"/>
              </w:rPr>
              <w:t>Category: Applications/Software Development</w:t>
            </w:r>
          </w:p>
        </w:tc>
      </w:tr>
    </w:tbl>
    <w:p/>
    <w:tbl>
      <w:tblPr>
        <w:tblW w:w="0" w:type="auto"/>
        <w:jc w:val="left"/>
        <w:tblCellSpacing w:w="15" w:type="dxa"/>
        <w:tblCellMar>
          <w:top w:w="15" w:type="dxa"/>
          <w:left w:w="15" w:type="dxa"/>
          <w:bottom w:w="15" w:type="dxa"/>
          <w:right w:w="15" w:type="dxa"/>
        </w:tblCellMar>
        <w:tblLook w:val="04A0" w:firstRow="1" w:lastRow="0" w:firstColumn="1" w:lastColumn="0" w:noHBand="0" w:noVBand="1"/>
      </w:tblPr>
      <w:tblGrid>
        <w:gridCol w:w="9026"/>
      </w:tblGrid>
      <w:tr w:rsidR="00000000" w14:paraId="598E0104" w14:textId="77777777">
        <w:trPr>
          <w:divId w:val="40442807"/>
          <w:tblCellSpacing w:w="15" w:type="dxa"/>
        </w:trPr>
        <w:tc>
          <w:tcPr>
            <w:tcW w:w="0" w:type="auto"/>
            <w:vAlign w:val="center"/>
            <w:hideMark/>
          </w:tcPr>
          <w:p w14:paraId="4D79ED36" w14:textId="3B6507F0" w:rsidR="00000000" w:rsidRDefault="00000000">
            <w:pPr>
              <w:rPr>
                <w:rFonts w:ascii="Times New Roman" w:eastAsia="Times New Roman" w:hAnsi="Times New Roman" w:cs="Times New Roman"/>
              </w:rPr>
            </w:pPr>
            <w:r>
              <w:rPr>
                <w:rFonts w:ascii="Times New Roman" w:eastAsia="Times New Roman" w:hAnsi="Times New Roman" w:cs="Times New Roman"/>
              </w:rPr>
              <w:t xml:space="preserve">I hereby authorize to submit my resume in response to the temporary staffing Solicitation 529601699 for </w:t>
            </w:r>
            <w:r>
              <w:rPr>
                <w:rStyle w:val="Strong"/>
                <w:rFonts w:ascii="Times New Roman" w:eastAsia="Times New Roman" w:hAnsi="Times New Roman" w:cs="Times New Roman"/>
              </w:rPr>
              <w:t>Texas Health and Human Services Commission</w:t>
            </w:r>
            <w:r>
              <w:rPr>
                <w:rFonts w:ascii="Times New Roman" w:eastAsia="Times New Roman" w:hAnsi="Times New Roman" w:cs="Times New Roman"/>
              </w:rPr>
              <w:t>.</w:t>
            </w:r>
            <w:r>
              <w:rPr>
                <w:rFonts w:ascii="Times New Roman" w:eastAsia="Times New Roman" w:hAnsi="Times New Roman" w:cs="Times New Roman"/>
              </w:rPr>
              <w:br/>
            </w:r>
            <w:r>
              <w:rPr>
                <w:rFonts w:ascii="Times New Roman" w:eastAsia="Times New Roman" w:hAnsi="Times New Roman" w:cs="Times New Roman"/>
              </w:rPr>
              <w:br/>
              <w:t>I understand that submission of my resume by multiple vendors may result in my disqualification from this opportunity. Customers reserve the right to hire a candidate submitted by multiple vendors.</w:t>
            </w:r>
            <w:r>
              <w:rPr>
                <w:rFonts w:ascii="Times New Roman" w:eastAsia="Times New Roman" w:hAnsi="Times New Roman" w:cs="Times New Roman"/>
              </w:rPr>
              <w:br/>
            </w:r>
            <w:r>
              <w:rPr>
                <w:rFonts w:ascii="Times New Roman" w:eastAsia="Times New Roman" w:hAnsi="Times New Roman" w:cs="Times New Roman"/>
              </w:rPr>
              <w:br/>
            </w:r>
            <w:r>
              <w:rPr>
                <w:rFonts w:ascii="Times New Roman" w:eastAsia="Times New Roman" w:hAnsi="Times New Roman" w:cs="Times New Roman"/>
              </w:rPr>
              <w:br/>
              <w:t>Worker signature:  _______________________________</w:t>
            </w:r>
            <w:r>
              <w:rPr>
                <w:rFonts w:ascii="Times New Roman" w:eastAsia="Times New Roman" w:hAnsi="Times New Roman" w:cs="Times New Roman"/>
              </w:rPr>
              <w:br/>
            </w:r>
            <w:r>
              <w:rPr>
                <w:rFonts w:ascii="Times New Roman" w:eastAsia="Times New Roman" w:hAnsi="Times New Roman" w:cs="Times New Roman"/>
              </w:rPr>
              <w:br/>
            </w:r>
            <w:r>
              <w:rPr>
                <w:rFonts w:ascii="Times New Roman" w:eastAsia="Times New Roman" w:hAnsi="Times New Roman" w:cs="Times New Roman"/>
              </w:rPr>
              <w:br/>
              <w:t>Date:   _______________________</w:t>
            </w:r>
          </w:p>
        </w:tc>
      </w:tr>
    </w:tbl>
    <w:p w14:paraId="37C9CC79" w14:textId="77777777" w:rsidR="001B35E5" w:rsidRDefault="001B35E5">
      <w:pPr>
        <w:divId w:val="40442807"/>
        <w:rPr>
          <w:rFonts w:eastAsia="Times New Roman" w:ascii="Times New Roman" w:hAnsi="Times New Roman" w:cs="Times New Roman"/>
        </w:rPr>
      </w:pPr>
    </w:p>
    <w:sectPr w:rsidR="001B35E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Display">
    <w:panose1 w:val="020B0004020202020204"/>
    <w:charset w:val="00"/>
    <w:family w:val="swiss"/>
    <w:pitch w:val="variable"/>
    <w:sig w:usb0="20000287" w:usb1="00000003" w:usb2="00000000" w:usb3="00000000" w:csb0="0000019F" w:csb1="00000000"/>
  </w:font>
  <w:font w:name="Consolas">
    <w:panose1 w:val="020B0609020204030204"/>
    <w:charset w:val="00"/>
    <w:family w:val="modern"/>
    <w:pitch w:val="fixed"/>
    <w:sig w:usb0="E10002FF" w:usb1="4000FCFF" w:usb2="00000009"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Segoe UI Symbol">
    <w:panose1 w:val="020B0502040204020203"/>
    <w:charset w:val="00"/>
    <w:family w:val="swiss"/>
    <w:pitch w:val="variable"/>
    <w:sig w:usb0="800001E3" w:usb1="1200FFEF" w:usb2="00040000" w:usb3="00000000" w:csb0="00000001" w:csb1="00000000"/>
  </w:font>
  <w:font w:name="Aptos">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4E1F8A"/>
    <w:multiLevelType w:val="multilevel"/>
    <w:tmpl w:val="5E52D9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65628CF"/>
    <w:multiLevelType w:val="multilevel"/>
    <w:tmpl w:val="7C728B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EF45F95"/>
    <w:multiLevelType w:val="multilevel"/>
    <w:tmpl w:val="3F4216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8D14066"/>
    <w:multiLevelType w:val="multilevel"/>
    <w:tmpl w:val="8DD83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D881114"/>
    <w:multiLevelType w:val="multilevel"/>
    <w:tmpl w:val="D92CFD1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26B0B28"/>
    <w:multiLevelType w:val="multilevel"/>
    <w:tmpl w:val="835253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B7E7265"/>
    <w:multiLevelType w:val="multilevel"/>
    <w:tmpl w:val="C4FCAB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41377832">
    <w:abstractNumId w:val="6"/>
  </w:num>
  <w:num w:numId="2" w16cid:durableId="1748068117">
    <w:abstractNumId w:val="0"/>
  </w:num>
  <w:num w:numId="3" w16cid:durableId="720322998">
    <w:abstractNumId w:val="3"/>
  </w:num>
  <w:num w:numId="4" w16cid:durableId="1498227484">
    <w:abstractNumId w:val="5"/>
  </w:num>
  <w:num w:numId="5" w16cid:durableId="1054043870">
    <w:abstractNumId w:val="4"/>
  </w:num>
  <w:num w:numId="6" w16cid:durableId="1780177890">
    <w:abstractNumId w:val="1"/>
  </w:num>
  <w:num w:numId="7" w16cid:durableId="202756300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5"/>
  <w:defaultTabStop w:val="720"/>
  <w:noPunctuationKerning/>
  <w:characterSpacingControl w:val="doNotCompress"/>
  <w:compat>
    <w:doNotSnapToGridInCell/>
    <w:doNotWrapTextWithPunct/>
    <w:doNotUseEastAsianBreakRules/>
    <w:growAutofi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4517E9"/>
    <w:rsid w:val="001B35E5"/>
    <w:rsid w:val="004517E9"/>
    <w:rsid w:val="00E70BC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43BAA11C"/>
  <w15:chartTrackingRefBased/>
  <w15:docId w15:val="{715AA5C7-1C92-9044-B80B-AF53D9D69E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IN"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ascii="Times New Roman" w:hAnsi="Times New Roman" w:cs="Times New Roman" w:eastAsia="Times New Roman"/>
      <w:sz w:val="24"/>
      <w:szCs w:val="24"/>
    </w:rPr>
  </w:style>
  <w:style w:type="paragraph" w:styleId="Heading2">
    <w:name w:val="heading 2"/>
    <w:basedOn w:val="Normal"/>
    <w:link w:val="Heading2Char"/>
    <w:uiPriority w:val="9"/>
    <w:qFormat/>
    <w:pPr>
      <w:spacing w:before="100" w:beforeAutospacing="1" w:after="100" w:afterAutospacing="1"/>
      <w:outlineLvl w:val="1"/>
    </w:pPr>
    <w:rPr>
      <w:rFonts w:ascii="Times New Roman" w:hAnsi="Times New Roman" w:cs="Times New Roman" w:eastAsia="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0">
    <w:name w:val="msonormal"/>
    <w:basedOn w:val="Normal"/>
    <w:pPr>
      <w:spacing w:before="100" w:beforeAutospacing="1" w:after="100" w:afterAutospacing="1"/>
    </w:pPr>
  </w:style>
  <w:style w:type="character" w:styleId="Strong">
    <w:name w:val="Strong"/>
    <w:basedOn w:val="DefaultParagraphFont"/>
    <w:uiPriority w:val="22"/>
    <w:qFormat/>
    <w:rPr>
      <w:rFonts w:ascii="Times New Roman" w:hAnsi="Times New Roman" w:cs="Times New Roman" w:eastAsia="Times New Roman"/>
      <w:b/>
      <w:bCs/>
    </w:rPr>
  </w:style>
  <w:style w:type="paragraph" w:styleId="NormalWeb">
    <w:name w:val="Normal (Web)"/>
    <w:basedOn w:val="Normal"/>
    <w:uiPriority w:val="99"/>
    <w:semiHidden/>
    <w:unhideWhenUsed/>
    <w:pPr>
      <w:spacing w:before="100" w:beforeAutospacing="1" w:after="100" w:afterAutospacing="1"/>
    </w:pPr>
  </w:style>
  <w:style w:type="character" w:styleId="Emphasis">
    <w:name w:val="Emphasis"/>
    <w:basedOn w:val="DefaultParagraphFont"/>
    <w:uiPriority w:val="20"/>
    <w:qFormat/>
    <w:rPr>
      <w:rFonts w:ascii="Times New Roman" w:hAnsi="Times New Roman" w:cs="Times New Roman" w:eastAsia="Times New Roman"/>
      <w:i/>
      <w:iCs/>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ascii="Times New Roman" w:hAnsi="Times New Roman" w:cs="Times New Roman" w:eastAsia="Times New Roman"/>
      <w:color w:val="0F4761" w:themeColor="accent1" w:themeShade="BF"/>
      <w:sz w:val="32"/>
      <w:szCs w:val="32"/>
    </w:rPr>
  </w:style>
  <w:style w:type="character" w:styleId="Hyperlink">
    <w:name w:val="Hyperlink"/>
    <w:basedOn w:val="DefaultParagraphFont"/>
    <w:uiPriority w:val="99"/>
    <w:semiHidden/>
    <w:unhideWhenUsed/>
    <w:rPr>
      <w:rFonts w:ascii="Times New Roman" w:hAnsi="Times New Roman" w:cs="Times New Roman" w:eastAsia="Times New Roman"/>
      <w:color w:val="0000FF"/>
      <w:u w:val="single"/>
    </w:rPr>
  </w:style>
  <w:style w:type="character" w:styleId="FollowedHyperlink">
    <w:name w:val="FollowedHyperlink"/>
    <w:basedOn w:val="DefaultParagraphFont"/>
    <w:uiPriority w:val="99"/>
    <w:semiHidden/>
    <w:unhideWhenUsed/>
    <w:rPr>
      <w:rFonts w:ascii="Times New Roman" w:hAnsi="Times New Roman" w:cs="Times New Roman" w:eastAsia="Times New Roman"/>
      <w:color w:val="800080"/>
      <w:u w:val="single"/>
    </w:rPr>
  </w:style>
  <w:style w:type="paragraph" w:styleId="PlainText">
    <w:name w:val="Plain Text"/>
    <w:basedOn w:val="Normal"/>
    <w:link w:val="PlainTextChar"/>
    <w:uiPriority w:val="99"/>
    <w:semiHidden/>
    <w:unhideWhenUsed/>
    <w:pPr>
      <w:spacing w:before="100" w:beforeAutospacing="1" w:after="100" w:afterAutospacing="1"/>
    </w:pPr>
  </w:style>
  <w:style w:type="character" w:customStyle="1" w:styleId="PlainTextChar">
    <w:name w:val="Plain Text Char"/>
    <w:basedOn w:val="DefaultParagraphFont"/>
    <w:link w:val="PlainText"/>
    <w:uiPriority w:val="99"/>
    <w:semiHidden/>
    <w:rPr>
      <w:rFonts w:ascii="Times New Roman" w:eastAsiaTheme="minorEastAsia" w:hAnsi="Times New Roman" w:cs="Times New Roman" w:eastAsia="Times New Roman"/>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633269">
      <w:marLeft w:val="0"/>
      <w:marRight w:val="0"/>
      <w:marTop w:val="0"/>
      <w:marBottom w:val="0"/>
      <w:divBdr>
        <w:top w:val="none" w:sz="0" w:space="0" w:color="auto"/>
        <w:left w:val="none" w:sz="0" w:space="0" w:color="auto"/>
        <w:bottom w:val="none" w:sz="0" w:space="0" w:color="auto"/>
        <w:right w:val="none" w:sz="0" w:space="0" w:color="auto"/>
      </w:divBdr>
      <w:divsChild>
        <w:div w:id="1944262060">
          <w:marLeft w:val="0"/>
          <w:marRight w:val="0"/>
          <w:marTop w:val="0"/>
          <w:marBottom w:val="0"/>
          <w:divBdr>
            <w:top w:val="none" w:sz="0" w:space="0" w:color="auto"/>
            <w:left w:val="none" w:sz="0" w:space="0" w:color="auto"/>
            <w:bottom w:val="none" w:sz="0" w:space="0" w:color="auto"/>
            <w:right w:val="none" w:sz="0" w:space="0" w:color="auto"/>
          </w:divBdr>
        </w:div>
        <w:div w:id="1731461368">
          <w:marLeft w:val="0"/>
          <w:marRight w:val="0"/>
          <w:marTop w:val="0"/>
          <w:marBottom w:val="0"/>
          <w:divBdr>
            <w:top w:val="none" w:sz="0" w:space="0" w:color="auto"/>
            <w:left w:val="none" w:sz="0" w:space="0" w:color="auto"/>
            <w:bottom w:val="none" w:sz="0" w:space="0" w:color="auto"/>
            <w:right w:val="none" w:sz="0" w:space="0" w:color="auto"/>
          </w:divBdr>
        </w:div>
        <w:div w:id="1154446953">
          <w:marLeft w:val="300"/>
          <w:marRight w:val="0"/>
          <w:marTop w:val="0"/>
          <w:marBottom w:val="0"/>
          <w:divBdr>
            <w:top w:val="none" w:sz="0" w:space="0" w:color="auto"/>
            <w:left w:val="none" w:sz="0" w:space="0" w:color="auto"/>
            <w:bottom w:val="none" w:sz="0" w:space="0" w:color="auto"/>
            <w:right w:val="none" w:sz="0" w:space="0" w:color="auto"/>
          </w:divBdr>
        </w:div>
        <w:div w:id="899902741">
          <w:marLeft w:val="0"/>
          <w:marRight w:val="0"/>
          <w:marTop w:val="0"/>
          <w:marBottom w:val="0"/>
          <w:divBdr>
            <w:top w:val="none" w:sz="0" w:space="0" w:color="auto"/>
            <w:left w:val="none" w:sz="0" w:space="0" w:color="auto"/>
            <w:bottom w:val="none" w:sz="0" w:space="0" w:color="auto"/>
            <w:right w:val="none" w:sz="0" w:space="0" w:color="auto"/>
          </w:divBdr>
        </w:div>
        <w:div w:id="165486899">
          <w:marLeft w:val="0"/>
          <w:marRight w:val="0"/>
          <w:marTop w:val="0"/>
          <w:marBottom w:val="0"/>
          <w:divBdr>
            <w:top w:val="none" w:sz="0" w:space="0" w:color="auto"/>
            <w:left w:val="none" w:sz="0" w:space="0" w:color="auto"/>
            <w:bottom w:val="none" w:sz="0" w:space="0" w:color="auto"/>
            <w:right w:val="none" w:sz="0" w:space="0" w:color="auto"/>
          </w:divBdr>
        </w:div>
        <w:div w:id="1160853333">
          <w:marLeft w:val="0"/>
          <w:marRight w:val="0"/>
          <w:marTop w:val="0"/>
          <w:marBottom w:val="0"/>
          <w:divBdr>
            <w:top w:val="none" w:sz="0" w:space="0" w:color="auto"/>
            <w:left w:val="none" w:sz="0" w:space="0" w:color="auto"/>
            <w:bottom w:val="none" w:sz="0" w:space="0" w:color="auto"/>
            <w:right w:val="none" w:sz="0" w:space="0" w:color="auto"/>
          </w:divBdr>
        </w:div>
        <w:div w:id="1753235884">
          <w:marLeft w:val="0"/>
          <w:marRight w:val="0"/>
          <w:marTop w:val="0"/>
          <w:marBottom w:val="0"/>
          <w:divBdr>
            <w:top w:val="none" w:sz="0" w:space="0" w:color="auto"/>
            <w:left w:val="none" w:sz="0" w:space="0" w:color="auto"/>
            <w:bottom w:val="none" w:sz="0" w:space="0" w:color="auto"/>
            <w:right w:val="none" w:sz="0" w:space="0" w:color="auto"/>
          </w:divBdr>
          <w:divsChild>
            <w:div w:id="1537356356">
              <w:marLeft w:val="300"/>
              <w:marRight w:val="0"/>
              <w:marTop w:val="0"/>
              <w:marBottom w:val="0"/>
              <w:divBdr>
                <w:top w:val="none" w:sz="0" w:space="0" w:color="auto"/>
                <w:left w:val="none" w:sz="0" w:space="0" w:color="auto"/>
                <w:bottom w:val="none" w:sz="0" w:space="0" w:color="auto"/>
                <w:right w:val="none" w:sz="0" w:space="0" w:color="auto"/>
              </w:divBdr>
            </w:div>
          </w:divsChild>
        </w:div>
        <w:div w:id="2122802934">
          <w:marLeft w:val="0"/>
          <w:marRight w:val="0"/>
          <w:marTop w:val="0"/>
          <w:marBottom w:val="0"/>
          <w:divBdr>
            <w:top w:val="none" w:sz="0" w:space="0" w:color="auto"/>
            <w:left w:val="none" w:sz="0" w:space="0" w:color="auto"/>
            <w:bottom w:val="none" w:sz="0" w:space="0" w:color="auto"/>
            <w:right w:val="none" w:sz="0" w:space="0" w:color="auto"/>
          </w:divBdr>
        </w:div>
        <w:div w:id="875852435">
          <w:marLeft w:val="0"/>
          <w:marRight w:val="0"/>
          <w:marTop w:val="0"/>
          <w:marBottom w:val="0"/>
          <w:divBdr>
            <w:top w:val="none" w:sz="0" w:space="0" w:color="auto"/>
            <w:left w:val="none" w:sz="0" w:space="0" w:color="auto"/>
            <w:bottom w:val="none" w:sz="0" w:space="0" w:color="auto"/>
            <w:right w:val="none" w:sz="0" w:space="0" w:color="auto"/>
          </w:divBdr>
          <w:divsChild>
            <w:div w:id="555894730">
              <w:marLeft w:val="300"/>
              <w:marRight w:val="0"/>
              <w:marTop w:val="0"/>
              <w:marBottom w:val="0"/>
              <w:divBdr>
                <w:top w:val="none" w:sz="0" w:space="0" w:color="auto"/>
                <w:left w:val="none" w:sz="0" w:space="0" w:color="auto"/>
                <w:bottom w:val="none" w:sz="0" w:space="0" w:color="auto"/>
                <w:right w:val="none" w:sz="0" w:space="0" w:color="auto"/>
              </w:divBdr>
            </w:div>
          </w:divsChild>
        </w:div>
        <w:div w:id="482553332">
          <w:marLeft w:val="0"/>
          <w:marRight w:val="0"/>
          <w:marTop w:val="0"/>
          <w:marBottom w:val="0"/>
          <w:divBdr>
            <w:top w:val="none" w:sz="0" w:space="0" w:color="auto"/>
            <w:left w:val="none" w:sz="0" w:space="0" w:color="auto"/>
            <w:bottom w:val="none" w:sz="0" w:space="0" w:color="auto"/>
            <w:right w:val="none" w:sz="0" w:space="0" w:color="auto"/>
          </w:divBdr>
        </w:div>
        <w:div w:id="418135910">
          <w:marLeft w:val="0"/>
          <w:marRight w:val="0"/>
          <w:marTop w:val="0"/>
          <w:marBottom w:val="0"/>
          <w:divBdr>
            <w:top w:val="none" w:sz="0" w:space="0" w:color="auto"/>
            <w:left w:val="none" w:sz="0" w:space="0" w:color="auto"/>
            <w:bottom w:val="none" w:sz="0" w:space="0" w:color="auto"/>
            <w:right w:val="none" w:sz="0" w:space="0" w:color="auto"/>
          </w:divBdr>
          <w:divsChild>
            <w:div w:id="1910845197">
              <w:marLeft w:val="300"/>
              <w:marRight w:val="0"/>
              <w:marTop w:val="0"/>
              <w:marBottom w:val="0"/>
              <w:divBdr>
                <w:top w:val="none" w:sz="0" w:space="0" w:color="auto"/>
                <w:left w:val="none" w:sz="0" w:space="0" w:color="auto"/>
                <w:bottom w:val="none" w:sz="0" w:space="0" w:color="auto"/>
                <w:right w:val="none" w:sz="0" w:space="0" w:color="auto"/>
              </w:divBdr>
            </w:div>
          </w:divsChild>
        </w:div>
        <w:div w:id="1003706995">
          <w:marLeft w:val="0"/>
          <w:marRight w:val="0"/>
          <w:marTop w:val="0"/>
          <w:marBottom w:val="0"/>
          <w:divBdr>
            <w:top w:val="none" w:sz="0" w:space="0" w:color="auto"/>
            <w:left w:val="none" w:sz="0" w:space="0" w:color="auto"/>
            <w:bottom w:val="none" w:sz="0" w:space="0" w:color="auto"/>
            <w:right w:val="none" w:sz="0" w:space="0" w:color="auto"/>
          </w:divBdr>
        </w:div>
        <w:div w:id="666254555">
          <w:marLeft w:val="0"/>
          <w:marRight w:val="0"/>
          <w:marTop w:val="0"/>
          <w:marBottom w:val="0"/>
          <w:divBdr>
            <w:top w:val="none" w:sz="0" w:space="0" w:color="auto"/>
            <w:left w:val="none" w:sz="0" w:space="0" w:color="auto"/>
            <w:bottom w:val="none" w:sz="0" w:space="0" w:color="auto"/>
            <w:right w:val="none" w:sz="0" w:space="0" w:color="auto"/>
          </w:divBdr>
          <w:divsChild>
            <w:div w:id="1752464430">
              <w:marLeft w:val="300"/>
              <w:marRight w:val="0"/>
              <w:marTop w:val="0"/>
              <w:marBottom w:val="0"/>
              <w:divBdr>
                <w:top w:val="none" w:sz="0" w:space="0" w:color="auto"/>
                <w:left w:val="none" w:sz="0" w:space="0" w:color="auto"/>
                <w:bottom w:val="none" w:sz="0" w:space="0" w:color="auto"/>
                <w:right w:val="none" w:sz="0" w:space="0" w:color="auto"/>
              </w:divBdr>
            </w:div>
          </w:divsChild>
        </w:div>
        <w:div w:id="1143349014">
          <w:marLeft w:val="0"/>
          <w:marRight w:val="0"/>
          <w:marTop w:val="0"/>
          <w:marBottom w:val="0"/>
          <w:divBdr>
            <w:top w:val="none" w:sz="0" w:space="0" w:color="auto"/>
            <w:left w:val="none" w:sz="0" w:space="0" w:color="auto"/>
            <w:bottom w:val="none" w:sz="0" w:space="0" w:color="auto"/>
            <w:right w:val="none" w:sz="0" w:space="0" w:color="auto"/>
          </w:divBdr>
        </w:div>
        <w:div w:id="966622351">
          <w:marLeft w:val="0"/>
          <w:marRight w:val="0"/>
          <w:marTop w:val="0"/>
          <w:marBottom w:val="0"/>
          <w:divBdr>
            <w:top w:val="none" w:sz="0" w:space="0" w:color="auto"/>
            <w:left w:val="none" w:sz="0" w:space="0" w:color="auto"/>
            <w:bottom w:val="none" w:sz="0" w:space="0" w:color="auto"/>
            <w:right w:val="none" w:sz="0" w:space="0" w:color="auto"/>
          </w:divBdr>
          <w:divsChild>
            <w:div w:id="568657428">
              <w:marLeft w:val="300"/>
              <w:marRight w:val="0"/>
              <w:marTop w:val="0"/>
              <w:marBottom w:val="0"/>
              <w:divBdr>
                <w:top w:val="none" w:sz="0" w:space="0" w:color="auto"/>
                <w:left w:val="none" w:sz="0" w:space="0" w:color="auto"/>
                <w:bottom w:val="none" w:sz="0" w:space="0" w:color="auto"/>
                <w:right w:val="none" w:sz="0" w:space="0" w:color="auto"/>
              </w:divBdr>
            </w:div>
          </w:divsChild>
        </w:div>
        <w:div w:id="479925854">
          <w:marLeft w:val="0"/>
          <w:marRight w:val="0"/>
          <w:marTop w:val="0"/>
          <w:marBottom w:val="0"/>
          <w:divBdr>
            <w:top w:val="none" w:sz="0" w:space="0" w:color="auto"/>
            <w:left w:val="none" w:sz="0" w:space="0" w:color="auto"/>
            <w:bottom w:val="none" w:sz="0" w:space="0" w:color="auto"/>
            <w:right w:val="none" w:sz="0" w:space="0" w:color="auto"/>
          </w:divBdr>
        </w:div>
        <w:div w:id="634869178">
          <w:marLeft w:val="0"/>
          <w:marRight w:val="0"/>
          <w:marTop w:val="0"/>
          <w:marBottom w:val="0"/>
          <w:divBdr>
            <w:top w:val="none" w:sz="0" w:space="0" w:color="auto"/>
            <w:left w:val="none" w:sz="0" w:space="0" w:color="auto"/>
            <w:bottom w:val="none" w:sz="0" w:space="0" w:color="auto"/>
            <w:right w:val="none" w:sz="0" w:space="0" w:color="auto"/>
          </w:divBdr>
          <w:divsChild>
            <w:div w:id="489292624">
              <w:marLeft w:val="300"/>
              <w:marRight w:val="0"/>
              <w:marTop w:val="0"/>
              <w:marBottom w:val="0"/>
              <w:divBdr>
                <w:top w:val="none" w:sz="0" w:space="0" w:color="auto"/>
                <w:left w:val="none" w:sz="0" w:space="0" w:color="auto"/>
                <w:bottom w:val="none" w:sz="0" w:space="0" w:color="auto"/>
                <w:right w:val="none" w:sz="0" w:space="0" w:color="auto"/>
              </w:divBdr>
            </w:div>
          </w:divsChild>
        </w:div>
        <w:div w:id="1672440528">
          <w:marLeft w:val="0"/>
          <w:marRight w:val="0"/>
          <w:marTop w:val="0"/>
          <w:marBottom w:val="0"/>
          <w:divBdr>
            <w:top w:val="none" w:sz="0" w:space="0" w:color="auto"/>
            <w:left w:val="none" w:sz="0" w:space="0" w:color="auto"/>
            <w:bottom w:val="none" w:sz="0" w:space="0" w:color="auto"/>
            <w:right w:val="none" w:sz="0" w:space="0" w:color="auto"/>
          </w:divBdr>
        </w:div>
        <w:div w:id="1262176871">
          <w:marLeft w:val="0"/>
          <w:marRight w:val="0"/>
          <w:marTop w:val="0"/>
          <w:marBottom w:val="0"/>
          <w:divBdr>
            <w:top w:val="none" w:sz="0" w:space="0" w:color="auto"/>
            <w:left w:val="none" w:sz="0" w:space="0" w:color="auto"/>
            <w:bottom w:val="none" w:sz="0" w:space="0" w:color="auto"/>
            <w:right w:val="none" w:sz="0" w:space="0" w:color="auto"/>
          </w:divBdr>
          <w:divsChild>
            <w:div w:id="685448793">
              <w:marLeft w:val="300"/>
              <w:marRight w:val="0"/>
              <w:marTop w:val="0"/>
              <w:marBottom w:val="0"/>
              <w:divBdr>
                <w:top w:val="none" w:sz="0" w:space="0" w:color="auto"/>
                <w:left w:val="none" w:sz="0" w:space="0" w:color="auto"/>
                <w:bottom w:val="none" w:sz="0" w:space="0" w:color="auto"/>
                <w:right w:val="none" w:sz="0" w:space="0" w:color="auto"/>
              </w:divBdr>
            </w:div>
          </w:divsChild>
        </w:div>
        <w:div w:id="2101752003">
          <w:marLeft w:val="0"/>
          <w:marRight w:val="0"/>
          <w:marTop w:val="0"/>
          <w:marBottom w:val="0"/>
          <w:divBdr>
            <w:top w:val="none" w:sz="0" w:space="0" w:color="auto"/>
            <w:left w:val="none" w:sz="0" w:space="0" w:color="auto"/>
            <w:bottom w:val="none" w:sz="0" w:space="0" w:color="auto"/>
            <w:right w:val="none" w:sz="0" w:space="0" w:color="auto"/>
          </w:divBdr>
        </w:div>
        <w:div w:id="1281103768">
          <w:marLeft w:val="0"/>
          <w:marRight w:val="0"/>
          <w:marTop w:val="0"/>
          <w:marBottom w:val="0"/>
          <w:divBdr>
            <w:top w:val="none" w:sz="0" w:space="0" w:color="auto"/>
            <w:left w:val="none" w:sz="0" w:space="0" w:color="auto"/>
            <w:bottom w:val="none" w:sz="0" w:space="0" w:color="auto"/>
            <w:right w:val="none" w:sz="0" w:space="0" w:color="auto"/>
          </w:divBdr>
          <w:divsChild>
            <w:div w:id="725105103">
              <w:marLeft w:val="300"/>
              <w:marRight w:val="0"/>
              <w:marTop w:val="0"/>
              <w:marBottom w:val="0"/>
              <w:divBdr>
                <w:top w:val="none" w:sz="0" w:space="0" w:color="auto"/>
                <w:left w:val="none" w:sz="0" w:space="0" w:color="auto"/>
                <w:bottom w:val="none" w:sz="0" w:space="0" w:color="auto"/>
                <w:right w:val="none" w:sz="0" w:space="0" w:color="auto"/>
              </w:divBdr>
            </w:div>
          </w:divsChild>
        </w:div>
        <w:div w:id="827097045">
          <w:marLeft w:val="0"/>
          <w:marRight w:val="0"/>
          <w:marTop w:val="0"/>
          <w:marBottom w:val="0"/>
          <w:divBdr>
            <w:top w:val="none" w:sz="0" w:space="0" w:color="auto"/>
            <w:left w:val="none" w:sz="0" w:space="0" w:color="auto"/>
            <w:bottom w:val="none" w:sz="0" w:space="0" w:color="auto"/>
            <w:right w:val="none" w:sz="0" w:space="0" w:color="auto"/>
          </w:divBdr>
        </w:div>
        <w:div w:id="58673852">
          <w:marLeft w:val="0"/>
          <w:marRight w:val="0"/>
          <w:marTop w:val="0"/>
          <w:marBottom w:val="0"/>
          <w:divBdr>
            <w:top w:val="none" w:sz="0" w:space="0" w:color="auto"/>
            <w:left w:val="none" w:sz="0" w:space="0" w:color="auto"/>
            <w:bottom w:val="none" w:sz="0" w:space="0" w:color="auto"/>
            <w:right w:val="none" w:sz="0" w:space="0" w:color="auto"/>
          </w:divBdr>
          <w:divsChild>
            <w:div w:id="96215873">
              <w:marLeft w:val="300"/>
              <w:marRight w:val="0"/>
              <w:marTop w:val="0"/>
              <w:marBottom w:val="0"/>
              <w:divBdr>
                <w:top w:val="none" w:sz="0" w:space="0" w:color="auto"/>
                <w:left w:val="none" w:sz="0" w:space="0" w:color="auto"/>
                <w:bottom w:val="none" w:sz="0" w:space="0" w:color="auto"/>
                <w:right w:val="none" w:sz="0" w:space="0" w:color="auto"/>
              </w:divBdr>
            </w:div>
          </w:divsChild>
        </w:div>
        <w:div w:id="834493944">
          <w:marLeft w:val="0"/>
          <w:marRight w:val="0"/>
          <w:marTop w:val="0"/>
          <w:marBottom w:val="0"/>
          <w:divBdr>
            <w:top w:val="none" w:sz="0" w:space="0" w:color="auto"/>
            <w:left w:val="none" w:sz="0" w:space="0" w:color="auto"/>
            <w:bottom w:val="none" w:sz="0" w:space="0" w:color="auto"/>
            <w:right w:val="none" w:sz="0" w:space="0" w:color="auto"/>
          </w:divBdr>
        </w:div>
        <w:div w:id="1600795468">
          <w:marLeft w:val="0"/>
          <w:marRight w:val="0"/>
          <w:marTop w:val="0"/>
          <w:marBottom w:val="0"/>
          <w:divBdr>
            <w:top w:val="none" w:sz="0" w:space="0" w:color="auto"/>
            <w:left w:val="none" w:sz="0" w:space="0" w:color="auto"/>
            <w:bottom w:val="none" w:sz="0" w:space="0" w:color="auto"/>
            <w:right w:val="none" w:sz="0" w:space="0" w:color="auto"/>
          </w:divBdr>
          <w:divsChild>
            <w:div w:id="2079669008">
              <w:marLeft w:val="300"/>
              <w:marRight w:val="0"/>
              <w:marTop w:val="0"/>
              <w:marBottom w:val="0"/>
              <w:divBdr>
                <w:top w:val="none" w:sz="0" w:space="0" w:color="auto"/>
                <w:left w:val="none" w:sz="0" w:space="0" w:color="auto"/>
                <w:bottom w:val="none" w:sz="0" w:space="0" w:color="auto"/>
                <w:right w:val="none" w:sz="0" w:space="0" w:color="auto"/>
              </w:divBdr>
              <w:divsChild>
                <w:div w:id="1602450620">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6425088">
      <w:marLeft w:val="0"/>
      <w:marRight w:val="0"/>
      <w:marTop w:val="0"/>
      <w:marBottom w:val="0"/>
      <w:divBdr>
        <w:top w:val="none" w:sz="0" w:space="0" w:color="auto"/>
        <w:left w:val="none" w:sz="0" w:space="0" w:color="auto"/>
        <w:bottom w:val="none" w:sz="0" w:space="0" w:color="auto"/>
        <w:right w:val="none" w:sz="0" w:space="0" w:color="auto"/>
      </w:divBdr>
      <w:divsChild>
        <w:div w:id="1784838841">
          <w:marLeft w:val="0"/>
          <w:marRight w:val="0"/>
          <w:marTop w:val="0"/>
          <w:marBottom w:val="0"/>
          <w:divBdr>
            <w:top w:val="none" w:sz="0" w:space="0" w:color="auto"/>
            <w:left w:val="none" w:sz="0" w:space="0" w:color="auto"/>
            <w:bottom w:val="none" w:sz="0" w:space="0" w:color="auto"/>
            <w:right w:val="none" w:sz="0" w:space="0" w:color="auto"/>
          </w:divBdr>
          <w:divsChild>
            <w:div w:id="1077899574">
              <w:marLeft w:val="0"/>
              <w:marRight w:val="0"/>
              <w:marTop w:val="0"/>
              <w:marBottom w:val="0"/>
              <w:divBdr>
                <w:top w:val="none" w:sz="0" w:space="0" w:color="auto"/>
                <w:left w:val="none" w:sz="0" w:space="0" w:color="auto"/>
                <w:bottom w:val="none" w:sz="0" w:space="0" w:color="auto"/>
                <w:right w:val="none" w:sz="0" w:space="0" w:color="auto"/>
              </w:divBdr>
            </w:div>
            <w:div w:id="324937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3337883">
      <w:marLeft w:val="0"/>
      <w:marRight w:val="0"/>
      <w:marTop w:val="0"/>
      <w:marBottom w:val="0"/>
      <w:divBdr>
        <w:top w:val="none" w:sz="0" w:space="0" w:color="auto"/>
        <w:left w:val="none" w:sz="0" w:space="0" w:color="auto"/>
        <w:bottom w:val="none" w:sz="0" w:space="0" w:color="auto"/>
        <w:right w:val="none" w:sz="0" w:space="0" w:color="auto"/>
      </w:divBdr>
      <w:divsChild>
        <w:div w:id="2132360724">
          <w:marLeft w:val="0"/>
          <w:marRight w:val="0"/>
          <w:marTop w:val="0"/>
          <w:marBottom w:val="0"/>
          <w:divBdr>
            <w:top w:val="none" w:sz="0" w:space="0" w:color="auto"/>
            <w:left w:val="none" w:sz="0" w:space="0" w:color="auto"/>
            <w:bottom w:val="none" w:sz="0" w:space="0" w:color="auto"/>
            <w:right w:val="none" w:sz="0" w:space="0" w:color="auto"/>
          </w:divBdr>
        </w:div>
        <w:div w:id="40442807">
          <w:marLeft w:val="0"/>
          <w:marRight w:val="0"/>
          <w:marTop w:val="0"/>
          <w:marBottom w:val="0"/>
          <w:divBdr>
            <w:top w:val="none" w:sz="0" w:space="0" w:color="auto"/>
            <w:left w:val="none" w:sz="0" w:space="0" w:color="auto"/>
            <w:bottom w:val="none" w:sz="0" w:space="0" w:color="auto"/>
            <w:right w:val="none" w:sz="0" w:space="0" w:color="auto"/>
          </w:divBdr>
        </w:div>
      </w:divsChild>
    </w:div>
    <w:div w:id="1796948686">
      <w:marLeft w:val="0"/>
      <w:marRight w:val="0"/>
      <w:marTop w:val="0"/>
      <w:marBottom w:val="0"/>
      <w:divBdr>
        <w:top w:val="none" w:sz="0" w:space="0" w:color="auto"/>
        <w:left w:val="none" w:sz="0" w:space="0" w:color="auto"/>
        <w:bottom w:val="none" w:sz="0" w:space="0" w:color="auto"/>
        <w:right w:val="none" w:sz="0" w:space="0" w:color="auto"/>
      </w:divBdr>
    </w:div>
    <w:div w:id="1930306829">
      <w:marLeft w:val="0"/>
      <w:marRight w:val="0"/>
      <w:marTop w:val="0"/>
      <w:marBottom w:val="0"/>
      <w:divBdr>
        <w:top w:val="none" w:sz="0" w:space="0" w:color="auto"/>
        <w:left w:val="none" w:sz="0" w:space="0" w:color="auto"/>
        <w:bottom w:val="none" w:sz="0" w:space="0" w:color="auto"/>
        <w:right w:val="none" w:sz="0" w:space="0" w:color="auto"/>
      </w:divBdr>
    </w:div>
    <w:div w:id="2078671208">
      <w:marLeft w:val="0"/>
      <w:marRight w:val="0"/>
      <w:marTop w:val="0"/>
      <w:marBottom w:val="0"/>
      <w:divBdr>
        <w:top w:val="none" w:sz="0" w:space="0" w:color="auto"/>
        <w:left w:val="none" w:sz="0" w:space="0" w:color="auto"/>
        <w:bottom w:val="none" w:sz="0" w:space="0" w:color="auto"/>
        <w:right w:val="none" w:sz="0" w:space="0" w:color="auto"/>
      </w:divBdr>
    </w:div>
    <w:div w:id="2131242634">
      <w:marLeft w:val="0"/>
      <w:marRight w:val="0"/>
      <w:marTop w:val="0"/>
      <w:marBottom w:val="0"/>
      <w:divBdr>
        <w:top w:val="none" w:sz="0" w:space="0" w:color="auto"/>
        <w:left w:val="none" w:sz="0" w:space="0" w:color="auto"/>
        <w:bottom w:val="none" w:sz="0" w:space="0" w:color="auto"/>
        <w:right w:val="none" w:sz="0" w:space="0" w:color="auto"/>
      </w:divBdr>
      <w:divsChild>
        <w:div w:id="18095018">
          <w:marLeft w:val="0"/>
          <w:marRight w:val="0"/>
          <w:marTop w:val="0"/>
          <w:marBottom w:val="0"/>
          <w:divBdr>
            <w:top w:val="none" w:sz="0" w:space="0" w:color="auto"/>
            <w:left w:val="none" w:sz="0" w:space="0" w:color="auto"/>
            <w:bottom w:val="none" w:sz="0" w:space="0" w:color="auto"/>
            <w:right w:val="none" w:sz="0" w:space="0" w:color="auto"/>
          </w:divBdr>
        </w:div>
        <w:div w:id="27032988">
          <w:marLeft w:val="300"/>
          <w:marRight w:val="0"/>
          <w:marTop w:val="0"/>
          <w:marBottom w:val="0"/>
          <w:divBdr>
            <w:top w:val="none" w:sz="0" w:space="0" w:color="auto"/>
            <w:left w:val="none" w:sz="0" w:space="0" w:color="auto"/>
            <w:bottom w:val="none" w:sz="0" w:space="0" w:color="auto"/>
            <w:right w:val="none" w:sz="0" w:space="0" w:color="auto"/>
          </w:divBdr>
        </w:div>
      </w:divsChild>
    </w:div>
  </w:divs>
  <w:encoding w:val="unicod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omptroller.texas.gov/purchasing/vendor/hub" TargetMode="External"/><Relationship Id="rId3" Type="http://schemas.openxmlformats.org/officeDocument/2006/relationships/settings" Target="settings.xml"/><Relationship Id="rId7" Type="http://schemas.openxmlformats.org/officeDocument/2006/relationships/hyperlink" Target="http://www2.cpa.state.tx.us/cmbl/cmblhub.htm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hhs.texas.gov/sites/default/files/documents/doing-business-with-hhs/providers/long-term-care/nf/data-use-agreement.pdf" TargetMode="External"/><Relationship Id="rId11" Type="http://schemas.openxmlformats.org/officeDocument/2006/relationships/fontTable" Target="fontTable.xml"/><Relationship Id="rId5" Type="http://schemas.openxmlformats.org/officeDocument/2006/relationships/hyperlink" Target="https://hhs.texas.gov/sites/default/files/documents/laws-regulations/forms/3834/3834.pdf" TargetMode="External"/><Relationship Id="rId10" Type="http://schemas.openxmlformats.org/officeDocument/2006/relationships/hyperlink" Target="https://dir.texas.gov" TargetMode="External"/><Relationship Id="rId4" Type="http://schemas.openxmlformats.org/officeDocument/2006/relationships/webSettings" Target="webSettings.xml"/><Relationship Id="rId9" Type="http://schemas.openxmlformats.org/officeDocument/2006/relationships/hyperlink" Target="mailto:ITSAC%20Staff%20Augmenta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3556</Words>
  <Characters>20666</Characters>
  <Application>Microsoft Office Word</Application>
  <DocSecurity>0</DocSecurity>
  <Lines>738</Lines>
  <Paragraphs>346</Paragraphs>
  <ScaleCrop>false</ScaleCrop>
  <Company/>
  <LinksUpToDate>false</LinksUpToDate>
  <CharactersWithSpaces>23876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Export HTML to Word Document with JavaScript</dc:title>
  <dc:subject/>
  <dc:creator>Hemanth</dc:creator>
  <cp:keywords/>
  <dc:description/>
  <cp:lastModifiedBy>Hemanth</cp:lastModifiedBy>
  <cp:revision>2</cp:revision>
  <dcterms:created xsi:type="dcterms:W3CDTF">2026-04-06T17:30:00Z</dcterms:created>
  <dcterms:modified xsi:type="dcterms:W3CDTF">2026-04-06T17:30:00Z</dcterms:modified>
</cp:coreProperties>
</file>