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BodyText"/>
        <w:bidi w:val="0"/>
        <w:spacing w:before="0" w:after="0"/>
        <w:ind w:hanging="0" w:left="0" w:right="0"/>
        <w:jc w:val="center"/>
        <w:rPr>
          <w:rFonts w:ascii="Times New Roman" w:hAnsi="Times New Roman" w:cs="Times New Roman" w:eastAsia="Times New Roman"/>
        </w:rPr>
      </w:pPr>
      <w:r>
        <w:rPr>
          <w:rFonts w:ascii="Times New Roman" w:hAnsi="Times New Roman" w:cs="Times New Roman" w:eastAsia="Times New Roman"/>
          <w:rStyle w:val="Strong"/>
        </w:rPr>
        <w:t>IT STAFFING SERVICES SOLICITATION UNDER</w:t>
        <w:br/>
        <w:t>DEPARTMENT OF INFORMATION RESOURCES</w:t>
        <w:br/>
        <w:t>IT STAFF AUGMENTATION CONTRACT (ITSAC)</w:t>
      </w:r>
    </w:p>
    <w:p>
      <w:pPr>
        <w:pStyle w:val="BodyText"/>
        <w:bidi w:val="0"/>
        <w:jc w:val="left"/>
        <w:rPr>
          <w:rFonts w:ascii="Times New Roman" w:hAnsi="Times New Roman" w:cs="Times New Roman" w:eastAsia="Times New Roman"/>
        </w:rPr>
      </w:pPr>
      <w:r>
        <w:rPr>
          <w:rFonts w:ascii="Times New Roman" w:hAnsi="Times New Roman" w:cs="Times New Roman" w:eastAsia="Times New Roman"/>
        </w:rPr>
      </w:r>
    </w:p>
    <w:tbl>
      <w:tblPr>
        <w:tblW w:w="4500" w:type="pct"/>
        <w:jc w:val="left"/>
        <w:tblLayout w:type="fixed"/>
        <w:tblCellMar>
          <w:top w:w="28" w:type="dxa"/>
          <w:left w:w="28" w:type="dxa"/>
          <w:bottom w:w="28" w:type="dxa"/>
          <w:right w:w="28" w:type="dxa"/>
        </w:tblCellMar>
      </w:tblPr>
      <w:tblGrid>
        <w:gridCol w:w="2734"/>
        <w:gridCol w:w="3820"/>
        <w:gridCol w:w="2630"/>
      </w:tblGrid>
      <w:tr>
        <w:trPr/>
        <w:tc>
          <w:tcPr>
            <w:tcW w:w="273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Solicitation Reference Number: 70126089</w:t>
            </w:r>
          </w:p>
        </w:tc>
        <w:tc>
          <w:tcPr>
            <w:tcW w:w="382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Working Title: Governance Risk and Compliance Risk Register Analyst</w:t>
            </w:r>
          </w:p>
        </w:tc>
        <w:tc>
          <w:tcPr>
            <w:tcW w:w="263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xml:space="preserve">Title/Level: Information Security Manager 3 </w:t>
            </w:r>
          </w:p>
        </w:tc>
      </w:tr>
    </w:tbl>
    <w:p>
      <w:pPr>
        <w:pStyle w:val="BodyText"/>
        <w:bidi w:val="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Style w:val="Strong"/>
        </w:rPr>
        <w:t xml:space="preserve">I.  DESCRIPTION OF SERVICES </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br/>
        <w:br/>
      </w:r>
      <w:r>
        <w:rPr>
          <w:rFonts w:ascii="Times New Roman" w:hAnsi="Times New Roman" w:cs="Times New Roman" w:eastAsia="Times New Roman"/>
          <w:rStyle w:val="Strong"/>
        </w:rPr>
        <w:t>Texas Education Agency</w:t>
      </w:r>
      <w:r>
        <w:rPr>
          <w:rFonts w:ascii="Times New Roman" w:hAnsi="Times New Roman" w:cs="Times New Roman" w:eastAsia="Times New Roman"/>
        </w:rPr>
        <w:t xml:space="preserve"> requires the services of </w:t>
      </w:r>
      <w:r>
        <w:rPr>
          <w:rFonts w:ascii="Times New Roman" w:hAnsi="Times New Roman" w:cs="Times New Roman" w:eastAsia="Times New Roman"/>
          <w:rStyle w:val="Strong"/>
        </w:rPr>
        <w:t>1 Information Security Manager 3</w:t>
      </w:r>
      <w:r>
        <w:rPr>
          <w:rFonts w:ascii="Times New Roman" w:hAnsi="Times New Roman" w:cs="Times New Roman" w:eastAsia="Times New Roman"/>
        </w:rPr>
        <w:t>, hereafter referred to as Candidate(s), who meets the general qualifications of </w:t>
      </w:r>
      <w:r>
        <w:rPr>
          <w:rFonts w:ascii="Times New Roman" w:hAnsi="Times New Roman" w:cs="Times New Roman" w:eastAsia="Times New Roman"/>
          <w:rStyle w:val="Strong"/>
        </w:rPr>
        <w:t xml:space="preserve">Information Security Manager 3, Security </w:t>
      </w:r>
      <w:r>
        <w:rPr>
          <w:rFonts w:ascii="Times New Roman" w:hAnsi="Times New Roman" w:cs="Times New Roman" w:eastAsia="Times New Roman"/>
        </w:rPr>
        <w:t xml:space="preserve">and the specifications outlined in this document for the </w:t>
      </w:r>
      <w:r>
        <w:rPr>
          <w:rFonts w:ascii="Times New Roman" w:hAnsi="Times New Roman" w:cs="Times New Roman" w:eastAsia="Times New Roman"/>
          <w:rStyle w:val="Strong"/>
        </w:rPr>
        <w:t>Texas Education Agency</w:t>
      </w:r>
      <w:r>
        <w:rPr>
          <w:rFonts w:ascii="Times New Roman" w:hAnsi="Times New Roman" w:cs="Times New Roman" w:eastAsia="Times New Roman"/>
        </w:rPr>
        <w:t>.</w:t>
        <w:br/>
        <w:br/>
        <w:t xml:space="preserve">All work products resulting from the project shall be considered "works made for hire" and are the property of the </w:t>
      </w:r>
      <w:r>
        <w:rPr>
          <w:rFonts w:ascii="Times New Roman" w:hAnsi="Times New Roman" w:cs="Times New Roman" w:eastAsia="Times New Roman"/>
          <w:rStyle w:val="Strong"/>
        </w:rPr>
        <w:t>Texas Education Agency</w:t>
      </w:r>
      <w:r>
        <w:rPr>
          <w:rFonts w:ascii="Times New Roman" w:hAnsi="Times New Roman" w:cs="Times New Roman" w:eastAsia="Times New Roman"/>
        </w:rPr>
        <w:t xml:space="preserve">  and may include pre-selection requirements that potential Vendors (and their Candidates) submit to and satisfy criminal background checks as authorized by Texas law. </w:t>
      </w:r>
      <w:r>
        <w:rPr>
          <w:rFonts w:ascii="Times New Roman" w:hAnsi="Times New Roman" w:cs="Times New Roman" w:eastAsia="Times New Roman"/>
          <w:rStyle w:val="Strong"/>
        </w:rPr>
        <w:t>Texas Education Agency</w:t>
      </w:r>
      <w:r>
        <w:rPr>
          <w:rFonts w:ascii="Times New Roman" w:hAnsi="Times New Roman" w:cs="Times New Roman" w:eastAsia="Times New Roman"/>
        </w:rPr>
        <w:t xml:space="preserve"> will pay no fees for interviews or discussions, which occur during the process of selecting a Candidate(s).</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 xml:space="preserve">• </w:t>
      </w:r>
      <w:r>
        <w:rPr>
          <w:rFonts w:ascii="Times New Roman" w:hAnsi="Times New Roman" w:cs="Times New Roman" w:eastAsia="Times New Roman"/>
        </w:rPr>
        <w:t>Define end to end governance workflows for: </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o Risk identification and intake</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o Risk review and validation</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o Risk acceptance, mitigation, or transfer</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o Ongoing monitoring and periodic reassessment</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 xml:space="preserve">• </w:t>
      </w:r>
      <w:r>
        <w:rPr>
          <w:rFonts w:ascii="Times New Roman" w:hAnsi="Times New Roman" w:cs="Times New Roman" w:eastAsia="Times New Roman"/>
        </w:rPr>
        <w:t>Establish roles and responsibilities for risk owners, reviewers, and governance bodies.</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 xml:space="preserve">• </w:t>
      </w:r>
      <w:r>
        <w:rPr>
          <w:rFonts w:ascii="Times New Roman" w:hAnsi="Times New Roman" w:cs="Times New Roman" w:eastAsia="Times New Roman"/>
        </w:rPr>
        <w:t>Design escalation and reporting processes for high risk and accepted risks.</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 xml:space="preserve">• </w:t>
      </w:r>
      <w:r>
        <w:rPr>
          <w:rFonts w:ascii="Times New Roman" w:hAnsi="Times New Roman" w:cs="Times New Roman" w:eastAsia="Times New Roman"/>
        </w:rPr>
        <w:t>Engage key stakeholders across business, technology, security, and governance functions to validate risk requirements and workflows.</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 xml:space="preserve">• </w:t>
      </w:r>
      <w:r>
        <w:rPr>
          <w:rFonts w:ascii="Times New Roman" w:hAnsi="Times New Roman" w:cs="Times New Roman" w:eastAsia="Times New Roman"/>
        </w:rPr>
        <w:t>Facilitate working sessions or workshops to socialize the risk register and governance processes.</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 xml:space="preserve">• </w:t>
      </w:r>
      <w:r>
        <w:rPr>
          <w:rFonts w:ascii="Times New Roman" w:hAnsi="Times New Roman" w:cs="Times New Roman" w:eastAsia="Times New Roman"/>
        </w:rPr>
        <w:t>Support onboarding of initial risks into the enterprise risk register.</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 xml:space="preserve">• </w:t>
      </w:r>
      <w:r>
        <w:rPr>
          <w:rFonts w:ascii="Times New Roman" w:hAnsi="Times New Roman" w:cs="Times New Roman" w:eastAsia="Times New Roman"/>
        </w:rPr>
        <w:t>Produce clear, audit ready documentation covering: </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o Risk register structure and data definitions</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o Risk scoring methodology</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o Governance workflows and decision authorities</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 xml:space="preserve">• </w:t>
      </w:r>
      <w:r>
        <w:rPr>
          <w:rFonts w:ascii="Times New Roman" w:hAnsi="Times New Roman" w:cs="Times New Roman" w:eastAsia="Times New Roman"/>
        </w:rPr>
        <w:t>Provide knowledge transfer to designated security staff to ensure sustainability beyond the contract term.</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The contractor shall provide the following deliverables during the engagement:</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1. Enterprise Risk Register Framework</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o Standardized risk register template and taxonomy</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2. Risk Scoring and Prioritization Model</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o Documented likelihood and impact scales</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o Scoring methodology and prioritization logic</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3. Risk Governance Model</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o Defined workflows for risk intake, review, acceptance, and monitoring</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o Roles and responsibilities matrix</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4. Initial Population of Risk Register</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o Initial set of documented risks reflecting current cybersecurity and technology risk posture</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5. Final Documentation Package</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o Consolidated guidance and operating procedures for ongoing risk management</w:t>
      </w:r>
    </w:p>
    <w:p>
      <w:pPr>
        <w:pStyle w:val="BodyText"/>
        <w:bidi w:val="0"/>
        <w:spacing w:before="0" w:after="0"/>
        <w:ind w:hanging="0" w:left="300" w:right="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Style w:val="Strong"/>
        </w:rPr>
        <w:t>II.  CANDIDATE SKILLS AND QUALIFICATIONS</w:t>
      </w:r>
    </w:p>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Pr>
      </w:r>
    </w:p>
    <w:tbl>
      <w:tblPr>
        <w:tblW w:w="4500" w:type="pct"/>
        <w:jc w:val="left"/>
        <w:tblLayout w:type="fixed"/>
        <w:tblCellMar>
          <w:top w:w="75" w:type="dxa"/>
          <w:left w:w="75" w:type="dxa"/>
          <w:bottom w:w="75" w:type="dxa"/>
          <w:right w:w="75" w:type="dxa"/>
        </w:tblCellMar>
      </w:tblPr>
      <w:tblGrid>
        <w:gridCol w:w="1078"/>
        <w:gridCol w:w="2346"/>
        <w:gridCol w:w="5760"/>
      </w:tblGrid>
      <w:tr>
        <w:trPr/>
        <w:tc>
          <w:tcPr>
            <w:tcW w:w="9184" w:type="dxa"/>
            <w:gridSpan w:val="3"/>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Style w:val="Strong"/>
              </w:rPr>
              <w:t>Minimum Requirements:</w:t>
            </w:r>
            <w:r>
              <w:rPr>
                <w:rFonts w:ascii="Times New Roman" w:hAnsi="Times New Roman" w:cs="Times New Roman" w:eastAsia="Times New Roman"/>
              </w:rPr>
              <w:br/>
              <w:t xml:space="preserve">Candidates that do not meet or exceed the </w:t>
            </w:r>
            <w:r>
              <w:rPr>
                <w:rFonts w:ascii="Times New Roman" w:hAnsi="Times New Roman" w:cs="Times New Roman" w:eastAsia="Times New Roman"/>
                <w:rStyle w:val="Strong"/>
              </w:rPr>
              <w:t>minimum</w:t>
            </w:r>
            <w:r>
              <w:rPr>
                <w:rFonts w:ascii="Times New Roman" w:hAnsi="Times New Roman" w:cs="Times New Roman" w:eastAsia="Times New Roman"/>
              </w:rPr>
              <w:t xml:space="preserve"> stated requirements (skills/experience) will be displayed to customers but may not be chosen for this opportunity.</w:t>
            </w:r>
          </w:p>
        </w:tc>
      </w:tr>
      <w:tr>
        <w:trPr/>
        <w:tc>
          <w:tcPr>
            <w:tcW w:w="107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Years</w:t>
            </w:r>
          </w:p>
        </w:tc>
        <w:tc>
          <w:tcPr>
            <w:tcW w:w="2346"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Required/Preferred</w:t>
            </w:r>
          </w:p>
        </w:tc>
        <w:tc>
          <w:tcPr>
            <w:tcW w:w="576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w:t>
            </w:r>
          </w:p>
        </w:tc>
      </w:tr>
      <w:tr>
        <w:trPr/>
        <w:tc>
          <w:tcPr>
            <w:tcW w:w="107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2346"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576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with Risk Register Design and Framework</w:t>
            </w:r>
          </w:p>
        </w:tc>
      </w:tr>
      <w:tr>
        <w:trPr/>
        <w:tc>
          <w:tcPr>
            <w:tcW w:w="107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2346"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576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with Risk Scoring and Prioritization Model</w:t>
            </w:r>
          </w:p>
        </w:tc>
      </w:tr>
      <w:tr>
        <w:trPr/>
        <w:tc>
          <w:tcPr>
            <w:tcW w:w="107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2346"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576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with Governance Processes and Workflows</w:t>
            </w:r>
          </w:p>
        </w:tc>
      </w:tr>
      <w:tr>
        <w:trPr/>
        <w:tc>
          <w:tcPr>
            <w:tcW w:w="107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2346"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576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with Stakeholder and Enablement</w:t>
            </w:r>
          </w:p>
        </w:tc>
      </w:tr>
      <w:tr>
        <w:trPr/>
        <w:tc>
          <w:tcPr>
            <w:tcW w:w="107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2346"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5760" w:type="dxa"/>
            <w:tcBorders>
              <w:top w:val="single" w:sz="2" w:space="0" w:color="000000"/>
              <w:left w:val="single" w:sz="2" w:space="0" w:color="000000"/>
              <w:bottom w:val="single" w:sz="2" w:space="0" w:color="000000"/>
              <w:right w:val="single" w:sz="2" w:space="0" w:color="000000"/>
            </w:tcBorders>
            <w:vAlign w:val="center"/>
          </w:tcPr>
          <w:p>
            <w:pPr>
              <w:pStyle w:val="TableContents"/>
              <w:widowControl w:val="false"/>
              <w:suppressLineNumbers/>
              <w:bidi w:val="0"/>
              <w:jc w:val="left"/>
              <w:rPr>
                <w:rFonts w:ascii="Times New Roman" w:hAnsi="Times New Roman" w:cs="Times New Roman" w:eastAsia="Times New Roman"/>
              </w:rPr>
            </w:pPr>
            <w:r>
              <w:rPr>
                <w:rFonts w:ascii="Times New Roman" w:hAnsi="Times New Roman" w:cs="Times New Roman" w:eastAsia="Times New Roman"/>
              </w:rPr>
              <w:t>Demonstrated skill with documentation and knowledge transfer</w:t>
            </w:r>
          </w:p>
        </w:tc>
      </w:tr>
    </w:tbl>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jc w:val="left"/>
        <w:rPr>
          <w:rFonts w:ascii="Times New Roman" w:hAnsi="Times New Roman" w:cs="Times New Roman" w:eastAsia="Times New Roman"/>
        </w:rPr>
      </w:pPr>
      <w:r>
        <w:rPr>
          <w:rFonts w:ascii="Times New Roman" w:hAnsi="Times New Roman" w:cs="Times New Roman" w:eastAsia="Times New Roman"/>
          <w:rStyle w:val="Strong"/>
        </w:rPr>
        <w:t>III.  TERMS OF SERVICE</w:t>
      </w:r>
    </w:p>
    <w:p>
      <w:pPr>
        <w:pStyle w:val="BodyText"/>
        <w:bidi w:val="0"/>
        <w:spacing w:before="0" w:after="0"/>
        <w:ind w:hanging="0" w:left="300" w:right="0"/>
        <w:jc w:val="left"/>
        <w:rPr>
          <w:rFonts w:ascii="Times New Roman" w:hAnsi="Times New Roman" w:cs="Times New Roman" w:eastAsia="Times New Roman"/>
        </w:rPr>
      </w:pPr>
      <w:r>
        <w:rPr>
          <w:rFonts w:ascii="Times New Roman" w:hAnsi="Times New Roman" w:cs="Times New Roman" w:eastAsia="Times New Roman"/>
        </w:rPr>
        <w:t xml:space="preserve">Services are expected to start </w:t>
      </w:r>
      <w:r>
        <w:rPr>
          <w:rFonts w:ascii="Times New Roman" w:hAnsi="Times New Roman" w:cs="Times New Roman" w:eastAsia="Times New Roman"/>
          <w:rStyle w:val="Strong"/>
        </w:rPr>
        <w:t>05/26/2026</w:t>
      </w:r>
      <w:r>
        <w:rPr>
          <w:rFonts w:ascii="Times New Roman" w:hAnsi="Times New Roman" w:cs="Times New Roman" w:eastAsia="Times New Roman"/>
        </w:rPr>
        <w:t xml:space="preserve"> and are expected to complete by </w:t>
      </w:r>
      <w:r>
        <w:rPr>
          <w:rFonts w:ascii="Times New Roman" w:hAnsi="Times New Roman" w:cs="Times New Roman" w:eastAsia="Times New Roman"/>
          <w:rStyle w:val="Strong"/>
        </w:rPr>
        <w:t>08/31/2026</w:t>
      </w:r>
      <w:r>
        <w:rPr>
          <w:rFonts w:ascii="Times New Roman" w:hAnsi="Times New Roman" w:cs="Times New Roman" w:eastAsia="Times New Roman"/>
        </w:rPr>
        <w:t xml:space="preserve">. Total estimated hours per Candidate shall not exceed </w:t>
      </w:r>
      <w:r>
        <w:rPr>
          <w:rFonts w:ascii="Times New Roman" w:hAnsi="Times New Roman" w:cs="Times New Roman" w:eastAsia="Times New Roman"/>
          <w:rStyle w:val="Strong"/>
        </w:rPr>
        <w:t>560</w:t>
      </w:r>
      <w:r>
        <w:rPr>
          <w:rFonts w:ascii="Times New Roman" w:hAnsi="Times New Roman" w:cs="Times New Roman" w:eastAsia="Times New Roman"/>
        </w:rPr>
        <w:t xml:space="preserve"> hours. This service may be amended, renewed, and/or extended providing both parties agree to do so in writing.</w:t>
      </w:r>
    </w:p>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jc w:val="left"/>
        <w:rPr>
          <w:rFonts w:ascii="Times New Roman" w:hAnsi="Times New Roman" w:cs="Times New Roman" w:eastAsia="Times New Roman"/>
        </w:rPr>
      </w:pPr>
      <w:r>
        <w:rPr>
          <w:rFonts w:ascii="Times New Roman" w:hAnsi="Times New Roman" w:cs="Times New Roman" w:eastAsia="Times New Roman"/>
          <w:rStyle w:val="Strong"/>
        </w:rPr>
        <w:t>IV. WORK HOURS AND LOCATION</w:t>
      </w:r>
    </w:p>
    <w:p>
      <w:pPr>
        <w:pStyle w:val="BodyText"/>
        <w:bidi w:val="0"/>
        <w:spacing w:before="0" w:after="0"/>
        <w:ind w:hanging="0" w:left="300" w:right="0"/>
        <w:jc w:val="left"/>
        <w:rPr>
          <w:rFonts w:ascii="Times New Roman" w:hAnsi="Times New Roman" w:cs="Times New Roman" w:eastAsia="Times New Roman"/>
        </w:rPr>
      </w:pPr>
      <w:r>
        <w:rPr>
          <w:rFonts w:ascii="Times New Roman" w:hAnsi="Times New Roman" w:cs="Times New Roman" w:eastAsia="Times New Roman"/>
        </w:rPr>
        <w:t xml:space="preserve">Services shall be provided during normal business hours unless otherwise coordinated through the </w:t>
      </w:r>
      <w:r>
        <w:rPr>
          <w:rFonts w:ascii="Times New Roman" w:hAnsi="Times New Roman" w:cs="Times New Roman" w:eastAsia="Times New Roman"/>
          <w:rStyle w:val="Strong"/>
        </w:rPr>
        <w:t>Texas Education Agency</w:t>
      </w:r>
      <w:r>
        <w:rPr>
          <w:rFonts w:ascii="Times New Roman" w:hAnsi="Times New Roman" w:cs="Times New Roman" w:eastAsia="Times New Roman"/>
        </w:rPr>
        <w:t xml:space="preserve">. Normal business hours are Monday through Friday from </w:t>
      </w:r>
      <w:r>
        <w:rPr>
          <w:rFonts w:ascii="Times New Roman" w:hAnsi="Times New Roman" w:cs="Times New Roman" w:eastAsia="Times New Roman"/>
          <w:rStyle w:val="Strong"/>
        </w:rPr>
        <w:t>8:00 AM to 5:00 PM</w:t>
      </w:r>
      <w:r>
        <w:rPr>
          <w:rFonts w:ascii="Times New Roman" w:hAnsi="Times New Roman" w:cs="Times New Roman" w:eastAsia="Times New Roman"/>
        </w:rPr>
        <w:t>, excluding State holidays when the agency is closed.</w:t>
        <w:br/>
        <w:br/>
        <w:t xml:space="preserve">The primary work location(s) will be at </w:t>
      </w:r>
      <w:r>
        <w:rPr>
          <w:rFonts w:ascii="Times New Roman" w:hAnsi="Times New Roman" w:cs="Times New Roman" w:eastAsia="Times New Roman"/>
          <w:rStyle w:val="Strong"/>
        </w:rPr>
        <w:t>100% Remote, Work Location With-in the United States</w:t>
      </w:r>
      <w:r>
        <w:rPr>
          <w:rFonts w:ascii="Times New Roman" w:hAnsi="Times New Roman" w:cs="Times New Roman" w:eastAsia="Times New Roman"/>
        </w:rPr>
        <w:t xml:space="preserve">. The working position is </w:t>
      </w:r>
      <w:r>
        <w:rPr>
          <w:rFonts w:ascii="Times New Roman" w:hAnsi="Times New Roman" w:cs="Times New Roman" w:eastAsia="Times New Roman"/>
          <w:rStyle w:val="Strong"/>
        </w:rPr>
        <w:t>Telework</w:t>
      </w:r>
      <w:r>
        <w:rPr>
          <w:rFonts w:ascii="Times New Roman" w:hAnsi="Times New Roman" w:cs="Times New Roman" w:eastAsia="Times New Roman"/>
        </w:rPr>
        <w:t>. Any and all travel, per diem, parking, and/or living expenses shall be at the Candidate's and/or Vendor's expense. </w:t>
      </w:r>
      <w:r>
        <w:rPr>
          <w:rFonts w:ascii="Times New Roman" w:hAnsi="Times New Roman" w:cs="Times New Roman" w:eastAsia="Times New Roman"/>
          <w:rStyle w:val="Strong"/>
        </w:rPr>
        <w:t>Texas Education Agency</w:t>
      </w:r>
      <w:r>
        <w:rPr>
          <w:rFonts w:ascii="Times New Roman" w:hAnsi="Times New Roman" w:cs="Times New Roman" w:eastAsia="Times New Roman"/>
        </w:rPr>
        <w:t xml:space="preserve"> will provide pre-approved, written authorization for travel for any services to be performed away from the primary work location(s). Pre-approved travel expenses are limited to the rates and comply with the rules prescribed by the State of Texas for travel by its classified employees, including any requirement for original receipts.</w:t>
        <w:br/>
        <w:br/>
        <w:t xml:space="preserve">The Candidate(s) may be required to work outside the normal business hours on weekends, evenings and holidays, as requested. Payment for work over 40 hours will be at the hourly rate quoted and must be coordinated and pre-approved through </w:t>
      </w:r>
      <w:r>
        <w:rPr>
          <w:rFonts w:ascii="Times New Roman" w:hAnsi="Times New Roman" w:cs="Times New Roman" w:eastAsia="Times New Roman"/>
          <w:rStyle w:val="Strong"/>
        </w:rPr>
        <w:t>Texas Education Agency</w:t>
      </w:r>
      <w:r>
        <w:rPr>
          <w:rFonts w:ascii="Times New Roman" w:hAnsi="Times New Roman" w:cs="Times New Roman" w:eastAsia="Times New Roman"/>
        </w:rPr>
        <w:t>.</w:t>
      </w:r>
    </w:p>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Style w:val="Strong"/>
        </w:rPr>
        <w:t>V.  OTHER SPECIAL REQUIREMENTS</w:t>
      </w:r>
    </w:p>
    <w:p w14:paraId="033D7DBB" w14:textId="77777777" w:rsidR="00FF1CF5" w:rsidRDefault="00000000">
      <w:pPr>
        <w:pageBreakBefore/>
        <w:divId w:val="869877843"/>
        <w:rPr>
          <w:rFonts w:eastAsia="Times New Roman"/>
        </w:rPr>
        <w:spacing w:before="0" w:after="0" w:line="240" w:lineRule="auto"/>
      </w:pPr>
      <w:r>
        <w:rPr>
          <w:rFonts w:eastAsia="Times New Roman"/>
        </w:rPr>
        <w:t> </w:t>
      </w:r>
    </w:p>
    <w:p w14:paraId="690D1692" w14:textId="77777777" w:rsidR="00FF1CF5" w:rsidRDefault="00000000">
      <w:pPr>
        <w:jc w:val="center"/>
        <w:divId w:val="1328751809"/>
        <w:rPr>
          <w:rFonts w:eastAsia="Times New Roman"/>
        </w:rPr>
      </w:pPr>
      <w:r>
        <w:rPr>
          <w:rStyle w:val="Strong"/>
          <w:rFonts w:eastAsia="Times New Roman"/>
        </w:rPr>
        <w:t>CANDIDATE REFERENCE</w:t>
      </w:r>
    </w:p>
    <w:p w14:paraId="3627BC41" w14:textId="77777777" w:rsidR="00FF1CF5" w:rsidRDefault="00000000">
      <w:pPr>
        <w:divId w:val="1328751809"/>
        <w:rPr>
          <w:rFonts w:eastAsia="Times New Roman"/>
        </w:rPr>
        <w:spacing w:before="0" w:after="0" w:line="240" w:lineRule="auto"/>
      </w:pPr>
      <w:r>
        <w:rPr>
          <w:rFonts w:eastAsia="Times New Roman"/>
        </w:rPr>
        <w:br/>
      </w:r>
    </w:p>
    <w:tbl>
      <w:tblPr>
        <w:tblW w:w="4671" w:type="pct"/>
        <w:tblCellSpacing w:w="0" w:type="dxa"/>
        <w:tblInd w:w="172" w:type="dxa"/>
        <w:tblCellMar>
          <w:top w:w="15" w:type="dxa"/>
          <w:left w:w="15" w:type="dxa"/>
          <w:bottom w:w="15" w:type="dxa"/>
          <w:right w:w="15" w:type="dxa"/>
        </w:tblCellMar>
        <w:tblLook w:val="04A0" w:firstRow="1" w:lastRow="0" w:firstColumn="1" w:lastColumn="0" w:noHBand="0" w:noVBand="1"/>
      </w:tblPr>
      <w:tblGrid>
        <w:gridCol w:w="3595"/>
        <w:gridCol w:w="5134"/>
      </w:tblGrid>
      <w:tr w:rsidR="00FF1CF5" w14:paraId="2DB1B58E" w14:textId="77777777" w:rsidTr="001B525D">
        <w:trPr>
          <w:divId w:val="1752124159"/>
          <w:tblCellSpacing w:w="0" w:type="dxa"/>
        </w:trPr>
        <w:tc>
          <w:tcPr>
            <w:tcW w:w="2059" w:type="pct"/>
            <w:tcBorders>
              <w:top w:val="single" w:sz="6" w:space="0" w:color="000000"/>
              <w:left w:val="single" w:sz="6" w:space="0" w:color="000000"/>
              <w:bottom w:val="single" w:sz="6" w:space="0" w:color="000000"/>
              <w:right w:val="single" w:sz="6" w:space="0" w:color="000000"/>
            </w:tcBorders>
            <w:vAlign w:val="center"/>
            <w:hideMark/>
          </w:tcPr>
          <w:p w14:paraId="2D6DD298" w14:textId="7F24387B" w:rsidR="00FF1CF5" w:rsidRDefault="001B525D">
            <w:pPr>
              <w:rPr>
                <w:rFonts w:ascii="Arial" w:eastAsia="Times New Roman" w:hAnsi="Arial" w:cs="Arial"/>
              </w:rPr>
            </w:pPr>
            <w:r>
              <w:rPr>
                <w:rFonts w:ascii="Arial" w:eastAsia="Times New Roman" w:hAnsi="Arial" w:cs="Arial"/>
              </w:rPr>
              <w:t>Solicitation Number: 70126089</w:t>
            </w:r>
          </w:p>
        </w:tc>
        <w:tc>
          <w:tcPr>
            <w:tcW w:w="2941" w:type="pct"/>
            <w:tcBorders>
              <w:top w:val="single" w:sz="6" w:space="0" w:color="000000"/>
              <w:left w:val="single" w:sz="6" w:space="0" w:color="000000"/>
              <w:bottom w:val="single" w:sz="6" w:space="0" w:color="000000"/>
              <w:right w:val="single" w:sz="6" w:space="0" w:color="000000"/>
            </w:tcBorders>
            <w:vAlign w:val="center"/>
            <w:hideMark/>
          </w:tcPr>
          <w:p w14:paraId="6934E7E9" w14:textId="676CE656" w:rsidR="00FF1CF5" w:rsidRDefault="001B525D">
            <w:pPr>
              <w:rPr>
                <w:rFonts w:ascii="Arial" w:eastAsia="Times New Roman" w:hAnsi="Arial" w:cs="Arial"/>
              </w:rPr>
            </w:pPr>
            <w:r>
              <w:rPr>
                <w:rFonts w:ascii="Arial" w:eastAsia="Times New Roman" w:hAnsi="Arial" w:cs="Arial"/>
              </w:rPr>
              <w:t>Title/Level: Information Security Manager 3</w:t>
            </w:r>
          </w:p>
        </w:tc>
      </w:tr>
      <w:tr w:rsidR="00FF1CF5" w14:paraId="0A17E973" w14:textId="77777777" w:rsidTr="001B525D">
        <w:trPr>
          <w:divId w:val="1752124159"/>
          <w:tblCellSpacing w:w="0" w:type="dxa"/>
        </w:trPr>
        <w:tc>
          <w:tcPr>
            <w:tcW w:w="2059" w:type="pct"/>
            <w:tcBorders>
              <w:top w:val="single" w:sz="6" w:space="0" w:color="000000"/>
              <w:left w:val="single" w:sz="6" w:space="0" w:color="000000"/>
              <w:bottom w:val="single" w:sz="6" w:space="0" w:color="000000"/>
              <w:right w:val="single" w:sz="6" w:space="0" w:color="000000"/>
            </w:tcBorders>
            <w:vAlign w:val="center"/>
            <w:hideMark/>
          </w:tcPr>
          <w:p w14:paraId="158ECF3F" w14:textId="57CD6EE5" w:rsidR="00FF1CF5" w:rsidRDefault="001B525D">
            <w:pPr>
              <w:rPr>
                <w:rFonts w:ascii="Arial" w:eastAsia="Times New Roman" w:hAnsi="Arial" w:cs="Arial"/>
              </w:rPr>
            </w:pPr>
            <w:r>
              <w:rPr>
                <w:rFonts w:ascii="Arial" w:eastAsia="Times New Roman" w:hAnsi="Arial" w:cs="Arial"/>
              </w:rPr>
              <w:t>Candidate Name:</w:t>
            </w:r>
          </w:p>
        </w:tc>
        <w:tc>
          <w:tcPr>
            <w:tcW w:w="2941" w:type="pct"/>
            <w:tcBorders>
              <w:top w:val="single" w:sz="6" w:space="0" w:color="000000"/>
              <w:left w:val="single" w:sz="6" w:space="0" w:color="000000"/>
              <w:bottom w:val="single" w:sz="6" w:space="0" w:color="000000"/>
              <w:right w:val="single" w:sz="6" w:space="0" w:color="000000"/>
            </w:tcBorders>
            <w:vAlign w:val="center"/>
            <w:hideMark/>
          </w:tcPr>
          <w:p w14:paraId="22B16261" w14:textId="4C800C83" w:rsidR="00FF1CF5" w:rsidRDefault="001B525D">
            <w:pPr>
              <w:rPr>
                <w:rFonts w:ascii="Arial" w:eastAsia="Times New Roman" w:hAnsi="Arial" w:cs="Arial"/>
              </w:rPr>
            </w:pPr>
            <w:r>
              <w:rPr>
                <w:rFonts w:ascii="Arial" w:eastAsia="Times New Roman" w:hAnsi="Arial" w:cs="Arial"/>
              </w:rPr>
              <w:t>Category: Security</w:t>
            </w:r>
          </w:p>
        </w:tc>
      </w:tr>
    </w:tbl>
    <w:p w14:paraId="52639BD2" w14:textId="77777777" w:rsidR="00FF1CF5" w:rsidRDefault="00FF1CF5">
      <w:pPr>
        <w:divId w:val="1328751809"/>
        <w:rPr>
          <w:rFonts w:eastAsia="Times New Roman"/>
        </w:rPr>
        <w:spacing w:before="0" w:after="0" w:line="240" w:lineRule="auto"/>
      </w:pPr>
    </w:p>
    <w:tbl>
      <w:tblPr>
        <w:tblW w:w="4500" w:type="pct"/>
        <w:tblInd w:w="360" w:type="dxa"/>
        <w:tblBorders>
          <w:insideH w:val="single" w:sz="4" w:space="0" w:color="auto"/>
        </w:tblBorders>
        <w:tblLook w:val="04A0" w:firstRow="1" w:lastRow="0" w:firstColumn="1" w:lastColumn="0" w:noHBand="0" w:noVBand="1"/>
      </w:tblPr>
      <w:tblGrid>
        <w:gridCol w:w="2880"/>
        <w:gridCol w:w="1620"/>
        <w:gridCol w:w="852"/>
        <w:gridCol w:w="3072"/>
      </w:tblGrid>
      <w:tr w:rsidR="00FF1CF5" w:rsidRPr="003B7287" w14:paraId="48A08D59" w14:textId="77777777" w:rsidTr="00832DFC">
        <w:trPr>
          <w:divId w:val="1328751809"/>
          <w:cantSplit/>
        </w:trPr>
        <w:tc>
          <w:tcPr>
            <w:tcW w:w="2880" w:type="dxa"/>
            <w:tcBorders>
              <w:top w:val="nil"/>
              <w:bottom w:val="nil"/>
            </w:tcBorders>
            <w:hideMark/>
          </w:tcPr>
          <w:p w14:paraId="525DA639" w14:textId="77777777" w:rsidR="00FF1CF5" w:rsidRPr="003B7287" w:rsidRDefault="00000000">
            <w:pPr>
              <w:pStyle w:val="PlainText"/>
              <w:rPr>
                <w:b/>
                <w:sz w:val="22"/>
                <w:szCs w:val="22"/>
              </w:rPr>
            </w:pPr>
            <w:r w:rsidRPr="003B7287">
              <w:rPr>
                <w:b/>
                <w:sz w:val="22"/>
                <w:szCs w:val="22"/>
                <w:rFonts w:ascii="Times New Roman" w:hAnsi="Times New Roman"/>
              </w:rPr>
              <w:t xml:space="preserve">Reference Name </w:t>
            </w:r>
            <w:r w:rsidRPr="003B7287">
              <w:rPr>
                <w:sz w:val="22"/>
                <w:szCs w:val="22"/>
                <w:rFonts w:ascii="Times New Roman" w:hAnsi="Times New Roman"/>
              </w:rPr>
              <w:t>(Required):</w:t>
            </w:r>
          </w:p>
        </w:tc>
        <w:tc>
          <w:tcPr>
            <w:tcW w:w="5544" w:type="dxa"/>
            <w:gridSpan w:val="3"/>
          </w:tcPr>
          <w:p w14:paraId="6DBEB7DD" w14:textId="77777777" w:rsidR="00FF1CF5" w:rsidRPr="003B7287" w:rsidRDefault="00FF1CF5">
            <w:pPr>
              <w:pStyle w:val="PlainText"/>
              <w:rPr>
                <w:sz w:val="22"/>
                <w:szCs w:val="22"/>
              </w:rPr>
            </w:pPr>
          </w:p>
        </w:tc>
      </w:tr>
      <w:tr w:rsidR="00FF1CF5" w:rsidRPr="003B7287" w14:paraId="6F3C8C15" w14:textId="77777777" w:rsidTr="00832DFC">
        <w:trPr>
          <w:divId w:val="1328751809"/>
          <w:trHeight w:val="197"/>
        </w:trPr>
        <w:tc>
          <w:tcPr>
            <w:tcW w:w="2880" w:type="dxa"/>
            <w:tcBorders>
              <w:top w:val="nil"/>
              <w:bottom w:val="nil"/>
            </w:tcBorders>
            <w:hideMark/>
          </w:tcPr>
          <w:p w14:paraId="525B771B" w14:textId="77777777" w:rsidR="00FF1CF5" w:rsidRPr="003B7287" w:rsidRDefault="00000000">
            <w:pPr>
              <w:pStyle w:val="PlainText"/>
              <w:rPr>
                <w:sz w:val="22"/>
                <w:szCs w:val="22"/>
              </w:rPr>
            </w:pPr>
            <w:r w:rsidRPr="003B7287">
              <w:rPr>
                <w:rStyle w:val="Strong"/>
                <w:sz w:val="22"/>
                <w:szCs w:val="22"/>
                <w:rFonts w:ascii="Times New Roman" w:hAnsi="Times New Roman"/>
              </w:rPr>
              <w:t>Title:</w:t>
            </w:r>
          </w:p>
        </w:tc>
        <w:tc>
          <w:tcPr>
            <w:tcW w:w="5544" w:type="dxa"/>
            <w:gridSpan w:val="3"/>
            <w:tcBorders>
              <w:top w:val="single" w:sz="4" w:space="0" w:color="auto"/>
              <w:left w:val="nil"/>
              <w:bottom w:val="single" w:sz="4" w:space="0" w:color="auto"/>
              <w:right w:val="nil"/>
            </w:tcBorders>
          </w:tcPr>
          <w:p w14:paraId="19F5369B" w14:textId="77777777" w:rsidR="00FF1CF5" w:rsidRPr="003B7287" w:rsidRDefault="00FF1CF5">
            <w:pPr>
              <w:pStyle w:val="PlainText"/>
              <w:rPr>
                <w:sz w:val="22"/>
                <w:szCs w:val="22"/>
              </w:rPr>
            </w:pPr>
          </w:p>
        </w:tc>
      </w:tr>
      <w:tr w:rsidR="00FF1CF5" w:rsidRPr="003B7287" w14:paraId="7F72FF13" w14:textId="77777777" w:rsidTr="00832DFC">
        <w:trPr>
          <w:divId w:val="1328751809"/>
        </w:trPr>
        <w:tc>
          <w:tcPr>
            <w:tcW w:w="2880" w:type="dxa"/>
            <w:tcBorders>
              <w:top w:val="nil"/>
              <w:bottom w:val="nil"/>
            </w:tcBorders>
            <w:hideMark/>
          </w:tcPr>
          <w:p w14:paraId="00D6EF2E" w14:textId="77777777" w:rsidR="00FF1CF5" w:rsidRPr="003B7287" w:rsidRDefault="00000000">
            <w:pPr>
              <w:pStyle w:val="PlainText"/>
              <w:rPr>
                <w:b/>
                <w:sz w:val="22"/>
                <w:szCs w:val="22"/>
              </w:rPr>
            </w:pPr>
            <w:r w:rsidRPr="003B7287">
              <w:rPr>
                <w:b/>
                <w:sz w:val="22"/>
                <w:szCs w:val="22"/>
                <w:rFonts w:ascii="Times New Roman" w:hAnsi="Times New Roman"/>
              </w:rPr>
              <w:t xml:space="preserve">Company Name </w:t>
            </w:r>
            <w:r w:rsidRPr="003B7287">
              <w:rPr>
                <w:sz w:val="22"/>
                <w:szCs w:val="22"/>
                <w:rFonts w:ascii="Times New Roman" w:hAnsi="Times New Roman"/>
              </w:rPr>
              <w:t>(Required):</w:t>
            </w:r>
          </w:p>
        </w:tc>
        <w:tc>
          <w:tcPr>
            <w:tcW w:w="5544" w:type="dxa"/>
            <w:gridSpan w:val="3"/>
            <w:tcBorders>
              <w:top w:val="nil"/>
              <w:left w:val="nil"/>
              <w:bottom w:val="single" w:sz="4" w:space="0" w:color="auto"/>
              <w:right w:val="nil"/>
            </w:tcBorders>
          </w:tcPr>
          <w:p w14:paraId="50A25A67" w14:textId="77777777" w:rsidR="00FF1CF5" w:rsidRPr="003B7287" w:rsidRDefault="00FF1CF5">
            <w:pPr>
              <w:pStyle w:val="PlainText"/>
              <w:rPr>
                <w:sz w:val="22"/>
                <w:szCs w:val="22"/>
              </w:rPr>
            </w:pPr>
          </w:p>
        </w:tc>
      </w:tr>
      <w:tr w:rsidR="00FF1CF5" w:rsidRPr="003B7287" w14:paraId="064B7533" w14:textId="77777777" w:rsidTr="00832DFC">
        <w:trPr>
          <w:divId w:val="1328751809"/>
        </w:trPr>
        <w:tc>
          <w:tcPr>
            <w:tcW w:w="4500" w:type="dxa"/>
            <w:gridSpan w:val="2"/>
            <w:tcBorders>
              <w:top w:val="nil"/>
              <w:bottom w:val="nil"/>
            </w:tcBorders>
            <w:hideMark/>
          </w:tcPr>
          <w:p w14:paraId="50C18813" w14:textId="77777777" w:rsidR="00FF1CF5" w:rsidRPr="003B7287" w:rsidRDefault="00000000">
            <w:pPr>
              <w:pStyle w:val="PlainText"/>
              <w:rPr>
                <w:sz w:val="22"/>
                <w:szCs w:val="22"/>
              </w:rPr>
            </w:pPr>
            <w:r w:rsidRPr="003B7287">
              <w:rPr>
                <w:b/>
                <w:sz w:val="22"/>
                <w:szCs w:val="22"/>
                <w:rFonts w:ascii="Times New Roman" w:hAnsi="Times New Roman"/>
              </w:rPr>
              <w:t xml:space="preserve">Phone Number </w:t>
            </w:r>
            <w:r w:rsidRPr="003B7287">
              <w:rPr>
                <w:sz w:val="22"/>
                <w:szCs w:val="22"/>
                <w:rFonts w:ascii="Times New Roman" w:hAnsi="Times New Roman"/>
              </w:rPr>
              <w:t>(Required include area code):</w:t>
            </w:r>
          </w:p>
        </w:tc>
        <w:tc>
          <w:tcPr>
            <w:tcW w:w="3924" w:type="dxa"/>
            <w:gridSpan w:val="2"/>
          </w:tcPr>
          <w:p w14:paraId="2B8E1F17" w14:textId="77777777" w:rsidR="00FF1CF5" w:rsidRPr="003B7287" w:rsidRDefault="00FF1CF5">
            <w:pPr>
              <w:pStyle w:val="PlainText"/>
              <w:rPr>
                <w:sz w:val="22"/>
                <w:szCs w:val="22"/>
              </w:rPr>
            </w:pPr>
          </w:p>
        </w:tc>
      </w:tr>
      <w:tr w:rsidR="00FF1CF5" w:rsidRPr="003B7287" w14:paraId="634B6137" w14:textId="77777777" w:rsidTr="00832DFC">
        <w:trPr>
          <w:divId w:val="1328751809"/>
        </w:trPr>
        <w:tc>
          <w:tcPr>
            <w:tcW w:w="2880" w:type="dxa"/>
            <w:tcBorders>
              <w:top w:val="nil"/>
              <w:bottom w:val="nil"/>
            </w:tcBorders>
            <w:hideMark/>
          </w:tcPr>
          <w:p w14:paraId="17DBCFB7"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E-mail Address: </w:t>
            </w:r>
          </w:p>
        </w:tc>
        <w:tc>
          <w:tcPr>
            <w:tcW w:w="5544" w:type="dxa"/>
            <w:gridSpan w:val="3"/>
            <w:tcBorders>
              <w:top w:val="single" w:sz="4" w:space="0" w:color="auto"/>
              <w:left w:val="nil"/>
              <w:bottom w:val="single" w:sz="4" w:space="0" w:color="auto"/>
              <w:right w:val="nil"/>
            </w:tcBorders>
          </w:tcPr>
          <w:p w14:paraId="66BC5D12" w14:textId="77777777" w:rsidR="00FF1CF5" w:rsidRPr="003B7287" w:rsidRDefault="00FF1CF5">
            <w:pPr>
              <w:pStyle w:val="PlainText"/>
              <w:rPr>
                <w:sz w:val="22"/>
                <w:szCs w:val="22"/>
              </w:rPr>
            </w:pPr>
          </w:p>
        </w:tc>
      </w:tr>
      <w:tr w:rsidR="00FF1CF5" w:rsidRPr="003B7287" w14:paraId="15662E89" w14:textId="77777777" w:rsidTr="00832DFC">
        <w:trPr>
          <w:divId w:val="1328751809"/>
        </w:trPr>
        <w:tc>
          <w:tcPr>
            <w:tcW w:w="5352" w:type="dxa"/>
            <w:gridSpan w:val="3"/>
            <w:tcBorders>
              <w:top w:val="nil"/>
              <w:bottom w:val="nil"/>
            </w:tcBorders>
            <w:hideMark/>
          </w:tcPr>
          <w:p w14:paraId="5DDD677A"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Professional Relationship: </w:t>
            </w:r>
          </w:p>
        </w:tc>
        <w:tc>
          <w:tcPr>
            <w:tcW w:w="3072" w:type="dxa"/>
          </w:tcPr>
          <w:p w14:paraId="11D78DC3" w14:textId="77777777" w:rsidR="00FF1CF5" w:rsidRPr="003B7287" w:rsidRDefault="00FF1CF5">
            <w:pPr>
              <w:pStyle w:val="PlainText"/>
              <w:rPr>
                <w:sz w:val="22"/>
                <w:szCs w:val="22"/>
              </w:rPr>
            </w:pPr>
          </w:p>
        </w:tc>
      </w:tr>
    </w:tbl>
    <w:p w14:paraId="0C13F632" w14:textId="77777777" w:rsidR="00FF1CF5" w:rsidRPr="003B7287" w:rsidRDefault="00FF1CF5">
      <w:pPr>
        <w:divId w:val="1328751809"/>
        <w:rPr>
          <w:rFonts w:eastAsia="Times New Roman"/>
          <w:vanish/>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7"/>
        <w:gridCol w:w="2240"/>
        <w:gridCol w:w="437"/>
        <w:gridCol w:w="2511"/>
        <w:gridCol w:w="437"/>
        <w:gridCol w:w="2358"/>
      </w:tblGrid>
      <w:tr w:rsidR="00FF1CF5" w:rsidRPr="003B7287" w14:paraId="1630D4DF" w14:textId="77777777">
        <w:trPr>
          <w:divId w:val="1328751809"/>
        </w:trPr>
        <w:tc>
          <w:tcPr>
            <w:tcW w:w="450" w:type="dxa"/>
            <w:tcBorders>
              <w:top w:val="single" w:sz="4" w:space="0" w:color="auto"/>
              <w:left w:val="single" w:sz="4" w:space="0" w:color="auto"/>
              <w:bottom w:val="single" w:sz="4" w:space="0" w:color="auto"/>
              <w:right w:val="nil"/>
            </w:tcBorders>
          </w:tcPr>
          <w:p w14:paraId="74D88705"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31C0C720" w14:textId="77777777" w:rsidR="00FF1CF5" w:rsidRPr="003B7287" w:rsidRDefault="00000000">
            <w:pPr>
              <w:pStyle w:val="PlainText"/>
              <w:rPr>
                <w:sz w:val="22"/>
                <w:szCs w:val="22"/>
              </w:rPr>
            </w:pPr>
            <w:r w:rsidRPr="003B7287">
              <w:rPr>
                <w:sz w:val="22"/>
                <w:szCs w:val="22"/>
                <w:rFonts w:ascii="Times New Roman" w:hAnsi="Times New Roman"/>
              </w:rPr>
              <w:t>Peer</w:t>
            </w:r>
          </w:p>
        </w:tc>
        <w:tc>
          <w:tcPr>
            <w:tcW w:w="450" w:type="dxa"/>
            <w:tcBorders>
              <w:top w:val="single" w:sz="4" w:space="0" w:color="auto"/>
              <w:left w:val="single" w:sz="4" w:space="0" w:color="auto"/>
              <w:bottom w:val="single" w:sz="4" w:space="0" w:color="auto"/>
              <w:right w:val="nil"/>
            </w:tcBorders>
          </w:tcPr>
          <w:p w14:paraId="4BA3D74A"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6787025B" w14:textId="77777777" w:rsidR="00FF1CF5" w:rsidRPr="003B7287" w:rsidRDefault="00000000">
            <w:pPr>
              <w:pStyle w:val="PlainText"/>
              <w:rPr>
                <w:sz w:val="22"/>
                <w:szCs w:val="22"/>
              </w:rPr>
            </w:pPr>
            <w:r w:rsidRPr="003B7287">
              <w:rPr>
                <w:sz w:val="22"/>
                <w:szCs w:val="22"/>
                <w:rFonts w:ascii="Times New Roman" w:hAnsi="Times New Roman"/>
              </w:rPr>
              <w:t>Co-Worker</w:t>
            </w:r>
          </w:p>
        </w:tc>
        <w:tc>
          <w:tcPr>
            <w:tcW w:w="450" w:type="dxa"/>
            <w:tcBorders>
              <w:top w:val="single" w:sz="4" w:space="0" w:color="auto"/>
              <w:left w:val="single" w:sz="4" w:space="0" w:color="auto"/>
              <w:bottom w:val="single" w:sz="4" w:space="0" w:color="auto"/>
              <w:right w:val="single" w:sz="4" w:space="0" w:color="auto"/>
            </w:tcBorders>
          </w:tcPr>
          <w:p w14:paraId="41723A0B"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5629A1CB" w14:textId="77777777" w:rsidR="00FF1CF5" w:rsidRPr="003B7287" w:rsidRDefault="00000000">
            <w:pPr>
              <w:pStyle w:val="PlainText"/>
              <w:rPr>
                <w:sz w:val="22"/>
                <w:szCs w:val="22"/>
              </w:rPr>
            </w:pPr>
            <w:r w:rsidRPr="003B7287">
              <w:rPr>
                <w:sz w:val="22"/>
                <w:szCs w:val="22"/>
                <w:rFonts w:ascii="Times New Roman" w:hAnsi="Times New Roman"/>
              </w:rPr>
              <w:t>Supervisor</w:t>
            </w:r>
          </w:p>
        </w:tc>
      </w:tr>
    </w:tbl>
    <w:p w14:paraId="6A63269B" w14:textId="77777777" w:rsidR="00FF1CF5" w:rsidRPr="003B7287" w:rsidRDefault="00FF1CF5">
      <w:pPr>
        <w:divId w:val="1328751809"/>
        <w:rPr>
          <w:rFonts w:eastAsia="Times New Roman"/>
          <w:vanish/>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
        <w:gridCol w:w="2262"/>
        <w:gridCol w:w="436"/>
        <w:gridCol w:w="2490"/>
        <w:gridCol w:w="436"/>
        <w:gridCol w:w="2360"/>
      </w:tblGrid>
      <w:tr w:rsidR="00FF1CF5" w:rsidRPr="003B7287" w14:paraId="12E10BA3" w14:textId="77777777">
        <w:trPr>
          <w:divId w:val="1328751809"/>
        </w:trPr>
        <w:tc>
          <w:tcPr>
            <w:tcW w:w="450" w:type="dxa"/>
            <w:tcBorders>
              <w:top w:val="single" w:sz="4" w:space="0" w:color="auto"/>
              <w:left w:val="single" w:sz="4" w:space="0" w:color="auto"/>
              <w:bottom w:val="single" w:sz="4" w:space="0" w:color="auto"/>
              <w:right w:val="nil"/>
            </w:tcBorders>
          </w:tcPr>
          <w:p w14:paraId="78CCFFF7"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6B84AA01" w14:textId="77777777" w:rsidR="00FF1CF5" w:rsidRPr="003B7287" w:rsidRDefault="00000000">
            <w:pPr>
              <w:pStyle w:val="PlainText"/>
              <w:rPr>
                <w:sz w:val="22"/>
                <w:szCs w:val="22"/>
              </w:rPr>
            </w:pPr>
            <w:r w:rsidRPr="003B7287">
              <w:rPr>
                <w:sz w:val="22"/>
                <w:szCs w:val="22"/>
                <w:rFonts w:ascii="Times New Roman" w:hAnsi="Times New Roman"/>
              </w:rPr>
              <w:t>Customer</w:t>
            </w:r>
          </w:p>
        </w:tc>
        <w:tc>
          <w:tcPr>
            <w:tcW w:w="450" w:type="dxa"/>
            <w:tcBorders>
              <w:top w:val="single" w:sz="4" w:space="0" w:color="auto"/>
              <w:left w:val="single" w:sz="4" w:space="0" w:color="auto"/>
              <w:bottom w:val="single" w:sz="4" w:space="0" w:color="auto"/>
              <w:right w:val="nil"/>
            </w:tcBorders>
          </w:tcPr>
          <w:p w14:paraId="5B7ACB31"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10D2071F" w14:textId="77777777" w:rsidR="00FF1CF5" w:rsidRPr="003B7287" w:rsidRDefault="00000000">
            <w:pPr>
              <w:pStyle w:val="PlainText"/>
              <w:rPr>
                <w:sz w:val="22"/>
                <w:szCs w:val="22"/>
              </w:rPr>
            </w:pPr>
            <w:r w:rsidRPr="003B7287">
              <w:rPr>
                <w:sz w:val="22"/>
                <w:szCs w:val="22"/>
                <w:rFonts w:ascii="Times New Roman" w:hAnsi="Times New Roman"/>
              </w:rPr>
              <w:t>End-User</w:t>
            </w:r>
          </w:p>
        </w:tc>
        <w:tc>
          <w:tcPr>
            <w:tcW w:w="450" w:type="dxa"/>
            <w:tcBorders>
              <w:top w:val="single" w:sz="4" w:space="0" w:color="auto"/>
              <w:left w:val="single" w:sz="4" w:space="0" w:color="auto"/>
              <w:bottom w:val="single" w:sz="4" w:space="0" w:color="auto"/>
              <w:right w:val="single" w:sz="4" w:space="0" w:color="auto"/>
            </w:tcBorders>
          </w:tcPr>
          <w:p w14:paraId="6467EE73"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0233A8D8" w14:textId="77777777" w:rsidR="00FF1CF5" w:rsidRPr="003B7287" w:rsidRDefault="00000000">
            <w:pPr>
              <w:pStyle w:val="PlainText"/>
              <w:rPr>
                <w:sz w:val="22"/>
                <w:szCs w:val="22"/>
              </w:rPr>
            </w:pPr>
            <w:r w:rsidRPr="003B7287">
              <w:rPr>
                <w:sz w:val="22"/>
                <w:szCs w:val="22"/>
                <w:rFonts w:ascii="Times New Roman" w:hAnsi="Times New Roman"/>
              </w:rPr>
              <w:t>Subordinate</w:t>
            </w:r>
          </w:p>
        </w:tc>
      </w:tr>
    </w:tbl>
    <w:p w14:paraId="5E88234A" w14:textId="77777777" w:rsidR="00FF1CF5" w:rsidRPr="003B7287" w:rsidRDefault="00FF1CF5">
      <w:pPr>
        <w:divId w:val="1328751809"/>
        <w:rPr>
          <w:rFonts w:eastAsia="Times New Roman"/>
          <w:vanish/>
          <w:sz w:val="22"/>
          <w:szCs w:val="22"/>
        </w:rPr>
        <w:spacing w:before="0" w:after="0" w:line="240" w:lineRule="auto"/>
      </w:pPr>
    </w:p>
    <w:tbl>
      <w:tblPr>
        <w:tblW w:w="4500" w:type="pct"/>
        <w:tblInd w:w="360" w:type="dxa"/>
        <w:tblBorders>
          <w:insideH w:val="single" w:sz="4" w:space="0" w:color="auto"/>
        </w:tblBorders>
        <w:tblLook w:val="04A0" w:firstRow="1" w:lastRow="0" w:firstColumn="1" w:lastColumn="0" w:noHBand="0" w:noVBand="1"/>
      </w:tblPr>
      <w:tblGrid>
        <w:gridCol w:w="3053"/>
        <w:gridCol w:w="1447"/>
        <w:gridCol w:w="852"/>
        <w:gridCol w:w="3072"/>
      </w:tblGrid>
      <w:tr w:rsidR="00FF1CF5" w:rsidRPr="003B7287" w14:paraId="4F3B2839" w14:textId="77777777" w:rsidTr="001B525D">
        <w:trPr>
          <w:divId w:val="1328751809"/>
          <w:cantSplit/>
        </w:trPr>
        <w:tc>
          <w:tcPr>
            <w:tcW w:w="3053" w:type="dxa"/>
            <w:tcBorders>
              <w:top w:val="nil"/>
              <w:bottom w:val="nil"/>
            </w:tcBorders>
            <w:hideMark/>
          </w:tcPr>
          <w:p w14:paraId="29D7017E" w14:textId="77777777" w:rsidR="00832DFC" w:rsidRDefault="00832DFC">
            <w:pPr>
              <w:pStyle w:val="PlainText"/>
              <w:rPr>
                <w:b/>
                <w:sz w:val="22"/>
                <w:szCs w:val="22"/>
              </w:rPr>
            </w:pPr>
          </w:p>
          <w:p w14:paraId="27BEABC5" w14:textId="669E9F91" w:rsidR="00FF1CF5" w:rsidRPr="003B7287" w:rsidRDefault="00000000">
            <w:pPr>
              <w:pStyle w:val="PlainText"/>
              <w:rPr>
                <w:b/>
                <w:sz w:val="22"/>
                <w:szCs w:val="22"/>
              </w:rPr>
            </w:pPr>
            <w:r w:rsidRPr="003B7287">
              <w:rPr>
                <w:b/>
                <w:sz w:val="22"/>
                <w:szCs w:val="22"/>
                <w:rFonts w:ascii="Times New Roman" w:hAnsi="Times New Roman"/>
              </w:rPr>
              <w:t xml:space="preserve">Reference Name </w:t>
            </w:r>
            <w:r w:rsidRPr="003B7287">
              <w:rPr>
                <w:sz w:val="22"/>
                <w:szCs w:val="22"/>
                <w:rFonts w:ascii="Times New Roman" w:hAnsi="Times New Roman"/>
              </w:rPr>
              <w:t>(Required)</w:t>
            </w:r>
            <w:r w:rsidRPr="003B7287">
              <w:rPr>
                <w:b/>
                <w:sz w:val="22"/>
                <w:szCs w:val="22"/>
                <w:rFonts w:ascii="Times New Roman" w:hAnsi="Times New Roman"/>
              </w:rPr>
              <w:t>:</w:t>
            </w:r>
          </w:p>
        </w:tc>
        <w:tc>
          <w:tcPr>
            <w:tcW w:w="5371" w:type="dxa"/>
            <w:gridSpan w:val="3"/>
          </w:tcPr>
          <w:p w14:paraId="58D06EE5" w14:textId="77777777" w:rsidR="00FF1CF5" w:rsidRPr="003B7287" w:rsidRDefault="00FF1CF5">
            <w:pPr>
              <w:pStyle w:val="PlainText"/>
              <w:rPr>
                <w:sz w:val="22"/>
                <w:szCs w:val="22"/>
              </w:rPr>
            </w:pPr>
          </w:p>
        </w:tc>
      </w:tr>
      <w:tr w:rsidR="00FF1CF5" w:rsidRPr="003B7287" w14:paraId="6A593438" w14:textId="77777777" w:rsidTr="001B525D">
        <w:trPr>
          <w:divId w:val="1328751809"/>
          <w:trHeight w:val="197"/>
        </w:trPr>
        <w:tc>
          <w:tcPr>
            <w:tcW w:w="3053" w:type="dxa"/>
            <w:tcBorders>
              <w:top w:val="nil"/>
              <w:bottom w:val="nil"/>
            </w:tcBorders>
            <w:hideMark/>
          </w:tcPr>
          <w:p w14:paraId="2B82F52A" w14:textId="77777777" w:rsidR="00FF1CF5" w:rsidRPr="003B7287" w:rsidRDefault="00000000">
            <w:pPr>
              <w:pStyle w:val="PlainText"/>
              <w:rPr>
                <w:sz w:val="22"/>
                <w:szCs w:val="22"/>
              </w:rPr>
            </w:pPr>
            <w:r w:rsidRPr="003B7287">
              <w:rPr>
                <w:rStyle w:val="Strong"/>
                <w:sz w:val="22"/>
                <w:szCs w:val="22"/>
                <w:rFonts w:ascii="Times New Roman" w:hAnsi="Times New Roman"/>
              </w:rPr>
              <w:t>Title:</w:t>
            </w:r>
          </w:p>
        </w:tc>
        <w:tc>
          <w:tcPr>
            <w:tcW w:w="5371" w:type="dxa"/>
            <w:gridSpan w:val="3"/>
            <w:tcBorders>
              <w:top w:val="single" w:sz="4" w:space="0" w:color="auto"/>
              <w:left w:val="nil"/>
              <w:bottom w:val="single" w:sz="4" w:space="0" w:color="auto"/>
              <w:right w:val="nil"/>
            </w:tcBorders>
          </w:tcPr>
          <w:p w14:paraId="5A0419A8" w14:textId="77777777" w:rsidR="00FF1CF5" w:rsidRPr="003B7287" w:rsidRDefault="00FF1CF5">
            <w:pPr>
              <w:pStyle w:val="PlainText"/>
              <w:rPr>
                <w:sz w:val="22"/>
                <w:szCs w:val="22"/>
              </w:rPr>
            </w:pPr>
          </w:p>
        </w:tc>
      </w:tr>
      <w:tr w:rsidR="00FF1CF5" w:rsidRPr="003B7287" w14:paraId="245FD102" w14:textId="77777777" w:rsidTr="001B525D">
        <w:trPr>
          <w:divId w:val="1328751809"/>
        </w:trPr>
        <w:tc>
          <w:tcPr>
            <w:tcW w:w="3053" w:type="dxa"/>
            <w:tcBorders>
              <w:top w:val="nil"/>
              <w:bottom w:val="nil"/>
            </w:tcBorders>
            <w:hideMark/>
          </w:tcPr>
          <w:p w14:paraId="7B3541A6" w14:textId="77777777" w:rsidR="00FF1CF5" w:rsidRPr="003B7287" w:rsidRDefault="00000000">
            <w:pPr>
              <w:pStyle w:val="PlainText"/>
              <w:rPr>
                <w:b/>
                <w:sz w:val="22"/>
                <w:szCs w:val="22"/>
              </w:rPr>
            </w:pPr>
            <w:r w:rsidRPr="003B7287">
              <w:rPr>
                <w:b/>
                <w:sz w:val="22"/>
                <w:szCs w:val="22"/>
                <w:rFonts w:ascii="Times New Roman" w:hAnsi="Times New Roman"/>
              </w:rPr>
              <w:t xml:space="preserve">Company Name </w:t>
            </w:r>
            <w:r w:rsidRPr="003B7287">
              <w:rPr>
                <w:sz w:val="22"/>
                <w:szCs w:val="22"/>
                <w:rFonts w:ascii="Times New Roman" w:hAnsi="Times New Roman"/>
              </w:rPr>
              <w:t>(Required)</w:t>
            </w:r>
            <w:r w:rsidRPr="003B7287">
              <w:rPr>
                <w:b/>
                <w:sz w:val="22"/>
                <w:szCs w:val="22"/>
                <w:rFonts w:ascii="Times New Roman" w:hAnsi="Times New Roman"/>
              </w:rPr>
              <w:t>:</w:t>
            </w:r>
          </w:p>
        </w:tc>
        <w:tc>
          <w:tcPr>
            <w:tcW w:w="5371" w:type="dxa"/>
            <w:gridSpan w:val="3"/>
            <w:tcBorders>
              <w:top w:val="nil"/>
              <w:left w:val="nil"/>
              <w:bottom w:val="single" w:sz="4" w:space="0" w:color="auto"/>
              <w:right w:val="nil"/>
            </w:tcBorders>
          </w:tcPr>
          <w:p w14:paraId="4524806E" w14:textId="77777777" w:rsidR="00FF1CF5" w:rsidRPr="003B7287" w:rsidRDefault="00FF1CF5">
            <w:pPr>
              <w:pStyle w:val="PlainText"/>
              <w:rPr>
                <w:sz w:val="22"/>
                <w:szCs w:val="22"/>
              </w:rPr>
            </w:pPr>
          </w:p>
        </w:tc>
      </w:tr>
      <w:tr w:rsidR="00FF1CF5" w:rsidRPr="003B7287" w14:paraId="41394F40" w14:textId="77777777" w:rsidTr="001B525D">
        <w:trPr>
          <w:divId w:val="1328751809"/>
        </w:trPr>
        <w:tc>
          <w:tcPr>
            <w:tcW w:w="4500" w:type="dxa"/>
            <w:gridSpan w:val="2"/>
            <w:tcBorders>
              <w:top w:val="nil"/>
              <w:bottom w:val="nil"/>
            </w:tcBorders>
            <w:hideMark/>
          </w:tcPr>
          <w:p w14:paraId="11817E73" w14:textId="77777777" w:rsidR="00FF1CF5" w:rsidRPr="003B7287" w:rsidRDefault="00000000">
            <w:pPr>
              <w:pStyle w:val="PlainText"/>
              <w:rPr>
                <w:sz w:val="22"/>
                <w:szCs w:val="22"/>
              </w:rPr>
            </w:pPr>
            <w:r w:rsidRPr="003B7287">
              <w:rPr>
                <w:b/>
                <w:sz w:val="22"/>
                <w:szCs w:val="22"/>
                <w:rFonts w:ascii="Times New Roman" w:hAnsi="Times New Roman"/>
              </w:rPr>
              <w:t xml:space="preserve">Phone Number </w:t>
            </w:r>
            <w:r w:rsidRPr="003B7287">
              <w:rPr>
                <w:sz w:val="22"/>
                <w:szCs w:val="22"/>
                <w:rFonts w:ascii="Times New Roman" w:hAnsi="Times New Roman"/>
              </w:rPr>
              <w:t>(Required include area code):</w:t>
            </w:r>
          </w:p>
        </w:tc>
        <w:tc>
          <w:tcPr>
            <w:tcW w:w="3924" w:type="dxa"/>
            <w:gridSpan w:val="2"/>
          </w:tcPr>
          <w:p w14:paraId="2FDCB5DB" w14:textId="77777777" w:rsidR="00FF1CF5" w:rsidRPr="003B7287" w:rsidRDefault="00FF1CF5">
            <w:pPr>
              <w:pStyle w:val="PlainText"/>
              <w:rPr>
                <w:sz w:val="22"/>
                <w:szCs w:val="22"/>
              </w:rPr>
            </w:pPr>
          </w:p>
        </w:tc>
      </w:tr>
      <w:tr w:rsidR="00FF1CF5" w:rsidRPr="003B7287" w14:paraId="16182AB8" w14:textId="77777777" w:rsidTr="001B525D">
        <w:trPr>
          <w:divId w:val="1328751809"/>
        </w:trPr>
        <w:tc>
          <w:tcPr>
            <w:tcW w:w="3053" w:type="dxa"/>
            <w:tcBorders>
              <w:top w:val="nil"/>
              <w:bottom w:val="nil"/>
            </w:tcBorders>
            <w:hideMark/>
          </w:tcPr>
          <w:p w14:paraId="4EA22909"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E-mail Address: </w:t>
            </w:r>
          </w:p>
        </w:tc>
        <w:tc>
          <w:tcPr>
            <w:tcW w:w="5371" w:type="dxa"/>
            <w:gridSpan w:val="3"/>
            <w:tcBorders>
              <w:top w:val="single" w:sz="4" w:space="0" w:color="auto"/>
              <w:left w:val="nil"/>
              <w:bottom w:val="single" w:sz="4" w:space="0" w:color="auto"/>
              <w:right w:val="nil"/>
            </w:tcBorders>
          </w:tcPr>
          <w:p w14:paraId="3E0D0F7E" w14:textId="77777777" w:rsidR="00FF1CF5" w:rsidRPr="003B7287" w:rsidRDefault="00FF1CF5">
            <w:pPr>
              <w:pStyle w:val="PlainText"/>
              <w:rPr>
                <w:sz w:val="22"/>
                <w:szCs w:val="22"/>
              </w:rPr>
            </w:pPr>
          </w:p>
        </w:tc>
      </w:tr>
      <w:tr w:rsidR="00FF1CF5" w:rsidRPr="003B7287" w14:paraId="44F7821F" w14:textId="77777777" w:rsidTr="001B525D">
        <w:trPr>
          <w:divId w:val="1328751809"/>
          <w:trHeight w:val="57"/>
        </w:trPr>
        <w:tc>
          <w:tcPr>
            <w:tcW w:w="5352" w:type="dxa"/>
            <w:gridSpan w:val="3"/>
            <w:tcBorders>
              <w:top w:val="nil"/>
              <w:bottom w:val="nil"/>
            </w:tcBorders>
            <w:hideMark/>
          </w:tcPr>
          <w:p w14:paraId="382B956F"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Professional Relationship: </w:t>
            </w:r>
          </w:p>
        </w:tc>
        <w:tc>
          <w:tcPr>
            <w:tcW w:w="3072" w:type="dxa"/>
          </w:tcPr>
          <w:p w14:paraId="7B108CD3" w14:textId="77777777" w:rsidR="00FF1CF5" w:rsidRPr="003B7287" w:rsidRDefault="00FF1CF5">
            <w:pPr>
              <w:pStyle w:val="PlainText"/>
              <w:rPr>
                <w:sz w:val="22"/>
                <w:szCs w:val="22"/>
              </w:rPr>
            </w:pPr>
          </w:p>
        </w:tc>
      </w:tr>
    </w:tbl>
    <w:p w14:paraId="6647C8AF" w14:textId="77777777" w:rsidR="00FF1CF5" w:rsidRPr="003B7287" w:rsidRDefault="00FF1CF5">
      <w:pPr>
        <w:divId w:val="1328751809"/>
        <w:rPr>
          <w:rFonts w:eastAsia="Times New Roman"/>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7"/>
        <w:gridCol w:w="2240"/>
        <w:gridCol w:w="437"/>
        <w:gridCol w:w="2511"/>
        <w:gridCol w:w="437"/>
        <w:gridCol w:w="2358"/>
      </w:tblGrid>
      <w:tr w:rsidR="00FF1CF5" w:rsidRPr="003B7287" w14:paraId="1A5199C9" w14:textId="77777777">
        <w:trPr>
          <w:divId w:val="1328751809"/>
        </w:trPr>
        <w:tc>
          <w:tcPr>
            <w:tcW w:w="450" w:type="dxa"/>
            <w:tcBorders>
              <w:top w:val="single" w:sz="4" w:space="0" w:color="auto"/>
              <w:left w:val="single" w:sz="4" w:space="0" w:color="auto"/>
              <w:bottom w:val="single" w:sz="4" w:space="0" w:color="auto"/>
              <w:right w:val="nil"/>
            </w:tcBorders>
          </w:tcPr>
          <w:p w14:paraId="6AEAD137"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4D691D8C" w14:textId="77777777" w:rsidR="00FF1CF5" w:rsidRPr="003B7287" w:rsidRDefault="00000000">
            <w:pPr>
              <w:pStyle w:val="PlainText"/>
              <w:rPr>
                <w:sz w:val="22"/>
                <w:szCs w:val="22"/>
              </w:rPr>
            </w:pPr>
            <w:r w:rsidRPr="003B7287">
              <w:rPr>
                <w:sz w:val="22"/>
                <w:szCs w:val="22"/>
                <w:rFonts w:ascii="Times New Roman" w:hAnsi="Times New Roman"/>
              </w:rPr>
              <w:t>Peer</w:t>
            </w:r>
          </w:p>
        </w:tc>
        <w:tc>
          <w:tcPr>
            <w:tcW w:w="450" w:type="dxa"/>
            <w:tcBorders>
              <w:top w:val="single" w:sz="4" w:space="0" w:color="auto"/>
              <w:left w:val="single" w:sz="4" w:space="0" w:color="auto"/>
              <w:bottom w:val="single" w:sz="4" w:space="0" w:color="auto"/>
              <w:right w:val="nil"/>
            </w:tcBorders>
          </w:tcPr>
          <w:p w14:paraId="549F535B"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7F4DBF8B" w14:textId="77777777" w:rsidR="00FF1CF5" w:rsidRPr="003B7287" w:rsidRDefault="00000000">
            <w:pPr>
              <w:pStyle w:val="PlainText"/>
              <w:rPr>
                <w:sz w:val="22"/>
                <w:szCs w:val="22"/>
              </w:rPr>
            </w:pPr>
            <w:r w:rsidRPr="003B7287">
              <w:rPr>
                <w:sz w:val="22"/>
                <w:szCs w:val="22"/>
                <w:rFonts w:ascii="Times New Roman" w:hAnsi="Times New Roman"/>
              </w:rPr>
              <w:t>Co-Worker</w:t>
            </w:r>
          </w:p>
        </w:tc>
        <w:tc>
          <w:tcPr>
            <w:tcW w:w="450" w:type="dxa"/>
            <w:tcBorders>
              <w:top w:val="single" w:sz="4" w:space="0" w:color="auto"/>
              <w:left w:val="single" w:sz="4" w:space="0" w:color="auto"/>
              <w:bottom w:val="single" w:sz="4" w:space="0" w:color="auto"/>
              <w:right w:val="single" w:sz="4" w:space="0" w:color="auto"/>
            </w:tcBorders>
          </w:tcPr>
          <w:p w14:paraId="64BA3081"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55E3AC30" w14:textId="77777777" w:rsidR="00FF1CF5" w:rsidRPr="003B7287" w:rsidRDefault="00000000">
            <w:pPr>
              <w:pStyle w:val="PlainText"/>
              <w:rPr>
                <w:sz w:val="22"/>
                <w:szCs w:val="22"/>
              </w:rPr>
            </w:pPr>
            <w:r w:rsidRPr="003B7287">
              <w:rPr>
                <w:sz w:val="22"/>
                <w:szCs w:val="22"/>
                <w:rFonts w:ascii="Times New Roman" w:hAnsi="Times New Roman"/>
              </w:rPr>
              <w:t>Supervisor</w:t>
            </w:r>
          </w:p>
        </w:tc>
      </w:tr>
    </w:tbl>
    <w:p w14:paraId="47858085" w14:textId="77777777" w:rsidR="00FF1CF5" w:rsidRPr="003B7287" w:rsidRDefault="00FF1CF5">
      <w:pPr>
        <w:divId w:val="1328751809"/>
        <w:rPr>
          <w:rFonts w:eastAsia="Times New Roman"/>
          <w:vanish/>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
        <w:gridCol w:w="2262"/>
        <w:gridCol w:w="436"/>
        <w:gridCol w:w="2490"/>
        <w:gridCol w:w="436"/>
        <w:gridCol w:w="2360"/>
      </w:tblGrid>
      <w:tr w:rsidR="00FF1CF5" w:rsidRPr="003B7287" w14:paraId="67C57823" w14:textId="77777777">
        <w:trPr>
          <w:divId w:val="1328751809"/>
        </w:trPr>
        <w:tc>
          <w:tcPr>
            <w:tcW w:w="450" w:type="dxa"/>
            <w:tcBorders>
              <w:top w:val="single" w:sz="4" w:space="0" w:color="auto"/>
              <w:left w:val="single" w:sz="4" w:space="0" w:color="auto"/>
              <w:bottom w:val="single" w:sz="4" w:space="0" w:color="auto"/>
              <w:right w:val="nil"/>
            </w:tcBorders>
          </w:tcPr>
          <w:p w14:paraId="67A0599D"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0D9ABA13" w14:textId="77777777" w:rsidR="00FF1CF5" w:rsidRPr="003B7287" w:rsidRDefault="00000000">
            <w:pPr>
              <w:pStyle w:val="PlainText"/>
              <w:rPr>
                <w:sz w:val="22"/>
                <w:szCs w:val="22"/>
              </w:rPr>
            </w:pPr>
            <w:r w:rsidRPr="003B7287">
              <w:rPr>
                <w:sz w:val="22"/>
                <w:szCs w:val="22"/>
                <w:rFonts w:ascii="Times New Roman" w:hAnsi="Times New Roman"/>
              </w:rPr>
              <w:t>Customer</w:t>
            </w:r>
          </w:p>
        </w:tc>
        <w:tc>
          <w:tcPr>
            <w:tcW w:w="450" w:type="dxa"/>
            <w:tcBorders>
              <w:top w:val="single" w:sz="4" w:space="0" w:color="auto"/>
              <w:left w:val="single" w:sz="4" w:space="0" w:color="auto"/>
              <w:bottom w:val="single" w:sz="4" w:space="0" w:color="auto"/>
              <w:right w:val="nil"/>
            </w:tcBorders>
          </w:tcPr>
          <w:p w14:paraId="03E11CCF"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6E1AE3A0" w14:textId="77777777" w:rsidR="00FF1CF5" w:rsidRPr="003B7287" w:rsidRDefault="00000000">
            <w:pPr>
              <w:pStyle w:val="PlainText"/>
              <w:rPr>
                <w:sz w:val="22"/>
                <w:szCs w:val="22"/>
              </w:rPr>
            </w:pPr>
            <w:r w:rsidRPr="003B7287">
              <w:rPr>
                <w:sz w:val="22"/>
                <w:szCs w:val="22"/>
                <w:rFonts w:ascii="Times New Roman" w:hAnsi="Times New Roman"/>
              </w:rPr>
              <w:t>End-User</w:t>
            </w:r>
          </w:p>
        </w:tc>
        <w:tc>
          <w:tcPr>
            <w:tcW w:w="450" w:type="dxa"/>
            <w:tcBorders>
              <w:top w:val="single" w:sz="4" w:space="0" w:color="auto"/>
              <w:left w:val="single" w:sz="4" w:space="0" w:color="auto"/>
              <w:bottom w:val="single" w:sz="4" w:space="0" w:color="auto"/>
              <w:right w:val="single" w:sz="4" w:space="0" w:color="auto"/>
            </w:tcBorders>
          </w:tcPr>
          <w:p w14:paraId="189B5455"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19FF073D" w14:textId="77777777" w:rsidR="00FF1CF5" w:rsidRPr="003B7287" w:rsidRDefault="00000000">
            <w:pPr>
              <w:pStyle w:val="PlainText"/>
              <w:rPr>
                <w:sz w:val="22"/>
                <w:szCs w:val="22"/>
              </w:rPr>
            </w:pPr>
            <w:r w:rsidRPr="003B7287">
              <w:rPr>
                <w:sz w:val="22"/>
                <w:szCs w:val="22"/>
                <w:rFonts w:ascii="Times New Roman" w:hAnsi="Times New Roman"/>
              </w:rPr>
              <w:t>Subordinate</w:t>
            </w:r>
          </w:p>
        </w:tc>
      </w:tr>
    </w:tbl>
    <w:p w14:paraId="1D9ED3C6" w14:textId="77777777" w:rsidR="00FF1CF5" w:rsidRPr="003B7287" w:rsidRDefault="00FF1CF5">
      <w:pPr>
        <w:divId w:val="1328751809"/>
        <w:rPr>
          <w:rFonts w:eastAsia="Times New Roman"/>
          <w:vanish/>
          <w:sz w:val="22"/>
          <w:szCs w:val="22"/>
        </w:rPr>
        <w:spacing w:before="0" w:after="0" w:line="240" w:lineRule="auto"/>
      </w:pPr>
    </w:p>
    <w:tbl>
      <w:tblPr>
        <w:tblW w:w="4500" w:type="pct"/>
        <w:tblInd w:w="360" w:type="dxa"/>
        <w:tblBorders>
          <w:insideH w:val="single" w:sz="4" w:space="0" w:color="auto"/>
        </w:tblBorders>
        <w:tblLook w:val="04A0" w:firstRow="1" w:lastRow="0" w:firstColumn="1" w:lastColumn="0" w:noHBand="0" w:noVBand="1"/>
      </w:tblPr>
      <w:tblGrid>
        <w:gridCol w:w="3053"/>
        <w:gridCol w:w="1447"/>
        <w:gridCol w:w="852"/>
        <w:gridCol w:w="3072"/>
      </w:tblGrid>
      <w:tr w:rsidR="00FF1CF5" w:rsidRPr="003B7287" w14:paraId="1F5ADDC0" w14:textId="77777777" w:rsidTr="001B525D">
        <w:trPr>
          <w:divId w:val="1328751809"/>
          <w:cantSplit/>
        </w:trPr>
        <w:tc>
          <w:tcPr>
            <w:tcW w:w="3053" w:type="dxa"/>
            <w:tcBorders>
              <w:top w:val="nil"/>
              <w:bottom w:val="nil"/>
            </w:tcBorders>
            <w:hideMark/>
          </w:tcPr>
          <w:p w14:paraId="56BB32F4" w14:textId="77777777" w:rsidR="001B525D" w:rsidRDefault="001B525D">
            <w:pPr>
              <w:pStyle w:val="PlainText"/>
              <w:rPr>
                <w:b/>
                <w:sz w:val="22"/>
                <w:szCs w:val="22"/>
              </w:rPr>
            </w:pPr>
          </w:p>
          <w:p w14:paraId="712F0C79" w14:textId="276131AB" w:rsidR="00FF1CF5" w:rsidRPr="003B7287" w:rsidRDefault="00000000">
            <w:pPr>
              <w:pStyle w:val="PlainText"/>
              <w:rPr>
                <w:b/>
                <w:sz w:val="22"/>
                <w:szCs w:val="22"/>
              </w:rPr>
            </w:pPr>
            <w:r w:rsidRPr="003B7287">
              <w:rPr>
                <w:b/>
                <w:sz w:val="22"/>
                <w:szCs w:val="22"/>
                <w:rFonts w:ascii="Times New Roman" w:hAnsi="Times New Roman"/>
              </w:rPr>
              <w:t xml:space="preserve">Reference Name </w:t>
            </w:r>
            <w:r w:rsidRPr="003B7287">
              <w:rPr>
                <w:sz w:val="22"/>
                <w:szCs w:val="22"/>
                <w:rFonts w:ascii="Times New Roman" w:hAnsi="Times New Roman"/>
              </w:rPr>
              <w:t>(Required)</w:t>
            </w:r>
            <w:r w:rsidRPr="003B7287">
              <w:rPr>
                <w:b/>
                <w:sz w:val="22"/>
                <w:szCs w:val="22"/>
                <w:rFonts w:ascii="Times New Roman" w:hAnsi="Times New Roman"/>
              </w:rPr>
              <w:t>:</w:t>
            </w:r>
          </w:p>
        </w:tc>
        <w:tc>
          <w:tcPr>
            <w:tcW w:w="5371" w:type="dxa"/>
            <w:gridSpan w:val="3"/>
          </w:tcPr>
          <w:p w14:paraId="34FE6AFB" w14:textId="77777777" w:rsidR="00FF1CF5" w:rsidRPr="003B7287" w:rsidRDefault="00FF1CF5">
            <w:pPr>
              <w:pStyle w:val="PlainText"/>
              <w:rPr>
                <w:sz w:val="22"/>
                <w:szCs w:val="22"/>
              </w:rPr>
            </w:pPr>
          </w:p>
        </w:tc>
      </w:tr>
      <w:tr w:rsidR="00FF1CF5" w:rsidRPr="003B7287" w14:paraId="5CF0BEFC" w14:textId="77777777" w:rsidTr="001B525D">
        <w:trPr>
          <w:divId w:val="1328751809"/>
          <w:trHeight w:val="197"/>
        </w:trPr>
        <w:tc>
          <w:tcPr>
            <w:tcW w:w="3053" w:type="dxa"/>
            <w:tcBorders>
              <w:top w:val="nil"/>
              <w:bottom w:val="nil"/>
            </w:tcBorders>
            <w:hideMark/>
          </w:tcPr>
          <w:p w14:paraId="7BF9DBEC" w14:textId="77777777" w:rsidR="00FF1CF5" w:rsidRPr="003B7287" w:rsidRDefault="00000000">
            <w:pPr>
              <w:pStyle w:val="PlainText"/>
              <w:rPr>
                <w:sz w:val="22"/>
                <w:szCs w:val="22"/>
              </w:rPr>
            </w:pPr>
            <w:r w:rsidRPr="003B7287">
              <w:rPr>
                <w:rStyle w:val="Strong"/>
                <w:sz w:val="22"/>
                <w:szCs w:val="22"/>
                <w:rFonts w:ascii="Times New Roman" w:hAnsi="Times New Roman"/>
              </w:rPr>
              <w:t>Title:</w:t>
            </w:r>
          </w:p>
        </w:tc>
        <w:tc>
          <w:tcPr>
            <w:tcW w:w="5371" w:type="dxa"/>
            <w:gridSpan w:val="3"/>
            <w:tcBorders>
              <w:top w:val="single" w:sz="4" w:space="0" w:color="auto"/>
              <w:left w:val="nil"/>
              <w:bottom w:val="single" w:sz="4" w:space="0" w:color="auto"/>
              <w:right w:val="nil"/>
            </w:tcBorders>
          </w:tcPr>
          <w:p w14:paraId="3B76F062" w14:textId="77777777" w:rsidR="00FF1CF5" w:rsidRPr="003B7287" w:rsidRDefault="00FF1CF5">
            <w:pPr>
              <w:pStyle w:val="PlainText"/>
              <w:rPr>
                <w:sz w:val="22"/>
                <w:szCs w:val="22"/>
              </w:rPr>
            </w:pPr>
          </w:p>
        </w:tc>
      </w:tr>
      <w:tr w:rsidR="00FF1CF5" w:rsidRPr="003B7287" w14:paraId="4FF351D0" w14:textId="77777777" w:rsidTr="001B525D">
        <w:trPr>
          <w:divId w:val="1328751809"/>
        </w:trPr>
        <w:tc>
          <w:tcPr>
            <w:tcW w:w="3053" w:type="dxa"/>
            <w:tcBorders>
              <w:top w:val="nil"/>
              <w:bottom w:val="nil"/>
            </w:tcBorders>
            <w:hideMark/>
          </w:tcPr>
          <w:p w14:paraId="1ADBAC28" w14:textId="77777777" w:rsidR="00FF1CF5" w:rsidRPr="003B7287" w:rsidRDefault="00000000">
            <w:pPr>
              <w:pStyle w:val="PlainText"/>
              <w:rPr>
                <w:b/>
                <w:sz w:val="22"/>
                <w:szCs w:val="22"/>
              </w:rPr>
            </w:pPr>
            <w:r w:rsidRPr="003B7287">
              <w:rPr>
                <w:b/>
                <w:sz w:val="22"/>
                <w:szCs w:val="22"/>
                <w:rFonts w:ascii="Times New Roman" w:hAnsi="Times New Roman"/>
              </w:rPr>
              <w:t xml:space="preserve">Company Name </w:t>
            </w:r>
            <w:r w:rsidRPr="003B7287">
              <w:rPr>
                <w:sz w:val="22"/>
                <w:szCs w:val="22"/>
                <w:rFonts w:ascii="Times New Roman" w:hAnsi="Times New Roman"/>
              </w:rPr>
              <w:t>(Required)</w:t>
            </w:r>
            <w:r w:rsidRPr="003B7287">
              <w:rPr>
                <w:b/>
                <w:sz w:val="22"/>
                <w:szCs w:val="22"/>
                <w:rFonts w:ascii="Times New Roman" w:hAnsi="Times New Roman"/>
              </w:rPr>
              <w:t>:</w:t>
            </w:r>
          </w:p>
        </w:tc>
        <w:tc>
          <w:tcPr>
            <w:tcW w:w="5371" w:type="dxa"/>
            <w:gridSpan w:val="3"/>
            <w:tcBorders>
              <w:top w:val="nil"/>
              <w:left w:val="nil"/>
              <w:bottom w:val="single" w:sz="4" w:space="0" w:color="auto"/>
              <w:right w:val="nil"/>
            </w:tcBorders>
          </w:tcPr>
          <w:p w14:paraId="78682F81" w14:textId="77777777" w:rsidR="00FF1CF5" w:rsidRPr="003B7287" w:rsidRDefault="00FF1CF5">
            <w:pPr>
              <w:pStyle w:val="PlainText"/>
              <w:rPr>
                <w:sz w:val="22"/>
                <w:szCs w:val="22"/>
              </w:rPr>
            </w:pPr>
          </w:p>
        </w:tc>
      </w:tr>
      <w:tr w:rsidR="00FF1CF5" w:rsidRPr="003B7287" w14:paraId="21B499D9" w14:textId="77777777" w:rsidTr="001B525D">
        <w:trPr>
          <w:divId w:val="1328751809"/>
        </w:trPr>
        <w:tc>
          <w:tcPr>
            <w:tcW w:w="4500" w:type="dxa"/>
            <w:gridSpan w:val="2"/>
            <w:tcBorders>
              <w:top w:val="nil"/>
              <w:bottom w:val="nil"/>
            </w:tcBorders>
            <w:hideMark/>
          </w:tcPr>
          <w:p w14:paraId="4D89DF64" w14:textId="77777777" w:rsidR="00FF1CF5" w:rsidRPr="003B7287" w:rsidRDefault="00000000">
            <w:pPr>
              <w:pStyle w:val="PlainText"/>
              <w:rPr>
                <w:sz w:val="22"/>
                <w:szCs w:val="22"/>
              </w:rPr>
            </w:pPr>
            <w:r w:rsidRPr="003B7287">
              <w:rPr>
                <w:b/>
                <w:sz w:val="22"/>
                <w:szCs w:val="22"/>
                <w:rFonts w:ascii="Times New Roman" w:hAnsi="Times New Roman"/>
              </w:rPr>
              <w:t xml:space="preserve">Phone Number </w:t>
            </w:r>
            <w:r w:rsidRPr="003B7287">
              <w:rPr>
                <w:sz w:val="22"/>
                <w:szCs w:val="22"/>
                <w:rFonts w:ascii="Times New Roman" w:hAnsi="Times New Roman"/>
              </w:rPr>
              <w:t>(Required include area code):</w:t>
            </w:r>
          </w:p>
        </w:tc>
        <w:tc>
          <w:tcPr>
            <w:tcW w:w="3924" w:type="dxa"/>
            <w:gridSpan w:val="2"/>
          </w:tcPr>
          <w:p w14:paraId="3D4BD845" w14:textId="77777777" w:rsidR="00FF1CF5" w:rsidRPr="003B7287" w:rsidRDefault="00FF1CF5">
            <w:pPr>
              <w:pStyle w:val="PlainText"/>
              <w:rPr>
                <w:sz w:val="22"/>
                <w:szCs w:val="22"/>
              </w:rPr>
            </w:pPr>
          </w:p>
        </w:tc>
      </w:tr>
      <w:tr w:rsidR="00FF1CF5" w:rsidRPr="003B7287" w14:paraId="22F6CF61" w14:textId="77777777" w:rsidTr="001B525D">
        <w:trPr>
          <w:divId w:val="1328751809"/>
        </w:trPr>
        <w:tc>
          <w:tcPr>
            <w:tcW w:w="3053" w:type="dxa"/>
            <w:tcBorders>
              <w:top w:val="nil"/>
              <w:bottom w:val="nil"/>
            </w:tcBorders>
            <w:hideMark/>
          </w:tcPr>
          <w:p w14:paraId="287ED7F3"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E-mail Address: </w:t>
            </w:r>
          </w:p>
        </w:tc>
        <w:tc>
          <w:tcPr>
            <w:tcW w:w="5371" w:type="dxa"/>
            <w:gridSpan w:val="3"/>
            <w:tcBorders>
              <w:top w:val="single" w:sz="4" w:space="0" w:color="auto"/>
              <w:left w:val="nil"/>
              <w:bottom w:val="single" w:sz="4" w:space="0" w:color="auto"/>
              <w:right w:val="nil"/>
            </w:tcBorders>
          </w:tcPr>
          <w:p w14:paraId="252F4F02" w14:textId="77777777" w:rsidR="00FF1CF5" w:rsidRPr="003B7287" w:rsidRDefault="00FF1CF5">
            <w:pPr>
              <w:pStyle w:val="PlainText"/>
              <w:rPr>
                <w:sz w:val="22"/>
                <w:szCs w:val="22"/>
              </w:rPr>
            </w:pPr>
          </w:p>
        </w:tc>
      </w:tr>
      <w:tr w:rsidR="00FF1CF5" w:rsidRPr="003B7287" w14:paraId="3CF127EE" w14:textId="77777777" w:rsidTr="001B525D">
        <w:trPr>
          <w:divId w:val="1328751809"/>
        </w:trPr>
        <w:tc>
          <w:tcPr>
            <w:tcW w:w="5352" w:type="dxa"/>
            <w:gridSpan w:val="3"/>
            <w:tcBorders>
              <w:top w:val="nil"/>
              <w:bottom w:val="nil"/>
            </w:tcBorders>
            <w:hideMark/>
          </w:tcPr>
          <w:p w14:paraId="717E72EF"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Professional Relationship: </w:t>
            </w:r>
          </w:p>
        </w:tc>
        <w:tc>
          <w:tcPr>
            <w:tcW w:w="3072" w:type="dxa"/>
          </w:tcPr>
          <w:p w14:paraId="1B0C2B98" w14:textId="77777777" w:rsidR="00FF1CF5" w:rsidRPr="003B7287" w:rsidRDefault="00FF1CF5">
            <w:pPr>
              <w:pStyle w:val="PlainText"/>
              <w:rPr>
                <w:sz w:val="22"/>
                <w:szCs w:val="22"/>
              </w:rPr>
            </w:pPr>
          </w:p>
        </w:tc>
      </w:tr>
    </w:tbl>
    <w:p w14:paraId="0A95BAC4" w14:textId="77777777" w:rsidR="00FF1CF5" w:rsidRPr="003B7287" w:rsidRDefault="00FF1CF5">
      <w:pPr>
        <w:divId w:val="1328751809"/>
        <w:rPr>
          <w:rFonts w:eastAsia="Times New Roman"/>
          <w:vanish/>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7"/>
        <w:gridCol w:w="2240"/>
        <w:gridCol w:w="437"/>
        <w:gridCol w:w="2511"/>
        <w:gridCol w:w="437"/>
        <w:gridCol w:w="2358"/>
      </w:tblGrid>
      <w:tr w:rsidR="00FF1CF5" w:rsidRPr="003B7287" w14:paraId="412EAAF5" w14:textId="77777777">
        <w:trPr>
          <w:divId w:val="1328751809"/>
        </w:trPr>
        <w:tc>
          <w:tcPr>
            <w:tcW w:w="450" w:type="dxa"/>
            <w:tcBorders>
              <w:top w:val="single" w:sz="4" w:space="0" w:color="auto"/>
              <w:left w:val="single" w:sz="4" w:space="0" w:color="auto"/>
              <w:bottom w:val="single" w:sz="4" w:space="0" w:color="auto"/>
              <w:right w:val="nil"/>
            </w:tcBorders>
          </w:tcPr>
          <w:p w14:paraId="2D2ABADC"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5B4F529A" w14:textId="77777777" w:rsidR="00FF1CF5" w:rsidRPr="003B7287" w:rsidRDefault="00000000">
            <w:pPr>
              <w:pStyle w:val="PlainText"/>
              <w:rPr>
                <w:sz w:val="22"/>
                <w:szCs w:val="22"/>
              </w:rPr>
            </w:pPr>
            <w:r w:rsidRPr="003B7287">
              <w:rPr>
                <w:sz w:val="22"/>
                <w:szCs w:val="22"/>
                <w:rFonts w:ascii="Times New Roman" w:hAnsi="Times New Roman"/>
              </w:rPr>
              <w:t>Peer</w:t>
            </w:r>
          </w:p>
        </w:tc>
        <w:tc>
          <w:tcPr>
            <w:tcW w:w="450" w:type="dxa"/>
            <w:tcBorders>
              <w:top w:val="single" w:sz="4" w:space="0" w:color="auto"/>
              <w:left w:val="single" w:sz="4" w:space="0" w:color="auto"/>
              <w:bottom w:val="single" w:sz="4" w:space="0" w:color="auto"/>
              <w:right w:val="nil"/>
            </w:tcBorders>
          </w:tcPr>
          <w:p w14:paraId="0D20BF21"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3C511F05" w14:textId="77777777" w:rsidR="00FF1CF5" w:rsidRPr="003B7287" w:rsidRDefault="00000000">
            <w:pPr>
              <w:pStyle w:val="PlainText"/>
              <w:rPr>
                <w:sz w:val="22"/>
                <w:szCs w:val="22"/>
              </w:rPr>
            </w:pPr>
            <w:r w:rsidRPr="003B7287">
              <w:rPr>
                <w:sz w:val="22"/>
                <w:szCs w:val="22"/>
                <w:rFonts w:ascii="Times New Roman" w:hAnsi="Times New Roman"/>
              </w:rPr>
              <w:t>Co-Worker</w:t>
            </w:r>
          </w:p>
        </w:tc>
        <w:tc>
          <w:tcPr>
            <w:tcW w:w="450" w:type="dxa"/>
            <w:tcBorders>
              <w:top w:val="single" w:sz="4" w:space="0" w:color="auto"/>
              <w:left w:val="single" w:sz="4" w:space="0" w:color="auto"/>
              <w:bottom w:val="single" w:sz="4" w:space="0" w:color="auto"/>
              <w:right w:val="single" w:sz="4" w:space="0" w:color="auto"/>
            </w:tcBorders>
          </w:tcPr>
          <w:p w14:paraId="0F1FC7FB"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51478E65" w14:textId="77777777" w:rsidR="00FF1CF5" w:rsidRPr="003B7287" w:rsidRDefault="00000000">
            <w:pPr>
              <w:pStyle w:val="PlainText"/>
              <w:rPr>
                <w:sz w:val="22"/>
                <w:szCs w:val="22"/>
              </w:rPr>
            </w:pPr>
            <w:r w:rsidRPr="003B7287">
              <w:rPr>
                <w:sz w:val="22"/>
                <w:szCs w:val="22"/>
                <w:rFonts w:ascii="Times New Roman" w:hAnsi="Times New Roman"/>
              </w:rPr>
              <w:t>Supervisor</w:t>
            </w:r>
          </w:p>
        </w:tc>
      </w:tr>
    </w:tbl>
    <w:p w14:paraId="366152EB" w14:textId="77777777" w:rsidR="00FF1CF5" w:rsidRPr="003B7287" w:rsidRDefault="00FF1CF5">
      <w:pPr>
        <w:divId w:val="1328751809"/>
        <w:rPr>
          <w:rFonts w:eastAsia="Times New Roman"/>
          <w:vanish/>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
        <w:gridCol w:w="2262"/>
        <w:gridCol w:w="436"/>
        <w:gridCol w:w="2490"/>
        <w:gridCol w:w="436"/>
        <w:gridCol w:w="2360"/>
      </w:tblGrid>
      <w:tr w:rsidR="00FF1CF5" w:rsidRPr="003B7287" w14:paraId="278C4E0D" w14:textId="77777777">
        <w:trPr>
          <w:divId w:val="1328751809"/>
        </w:trPr>
        <w:tc>
          <w:tcPr>
            <w:tcW w:w="450" w:type="dxa"/>
            <w:tcBorders>
              <w:top w:val="single" w:sz="4" w:space="0" w:color="auto"/>
              <w:left w:val="single" w:sz="4" w:space="0" w:color="auto"/>
              <w:bottom w:val="single" w:sz="4" w:space="0" w:color="auto"/>
              <w:right w:val="nil"/>
            </w:tcBorders>
          </w:tcPr>
          <w:p w14:paraId="4EB6DA03"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57D67A5B" w14:textId="77777777" w:rsidR="00FF1CF5" w:rsidRPr="003B7287" w:rsidRDefault="00000000">
            <w:pPr>
              <w:pStyle w:val="PlainText"/>
              <w:rPr>
                <w:sz w:val="22"/>
                <w:szCs w:val="22"/>
              </w:rPr>
            </w:pPr>
            <w:r w:rsidRPr="003B7287">
              <w:rPr>
                <w:sz w:val="22"/>
                <w:szCs w:val="22"/>
                <w:rFonts w:ascii="Times New Roman" w:hAnsi="Times New Roman"/>
              </w:rPr>
              <w:t>Customer</w:t>
            </w:r>
          </w:p>
        </w:tc>
        <w:tc>
          <w:tcPr>
            <w:tcW w:w="450" w:type="dxa"/>
            <w:tcBorders>
              <w:top w:val="single" w:sz="4" w:space="0" w:color="auto"/>
              <w:left w:val="single" w:sz="4" w:space="0" w:color="auto"/>
              <w:bottom w:val="single" w:sz="4" w:space="0" w:color="auto"/>
              <w:right w:val="nil"/>
            </w:tcBorders>
          </w:tcPr>
          <w:p w14:paraId="5A20EA05"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3BBEB069" w14:textId="77777777" w:rsidR="00FF1CF5" w:rsidRPr="003B7287" w:rsidRDefault="00000000">
            <w:pPr>
              <w:pStyle w:val="PlainText"/>
              <w:rPr>
                <w:sz w:val="22"/>
                <w:szCs w:val="22"/>
              </w:rPr>
            </w:pPr>
            <w:r w:rsidRPr="003B7287">
              <w:rPr>
                <w:sz w:val="22"/>
                <w:szCs w:val="22"/>
                <w:rFonts w:ascii="Times New Roman" w:hAnsi="Times New Roman"/>
              </w:rPr>
              <w:t>End-User</w:t>
            </w:r>
          </w:p>
        </w:tc>
        <w:tc>
          <w:tcPr>
            <w:tcW w:w="450" w:type="dxa"/>
            <w:tcBorders>
              <w:top w:val="single" w:sz="4" w:space="0" w:color="auto"/>
              <w:left w:val="single" w:sz="4" w:space="0" w:color="auto"/>
              <w:bottom w:val="single" w:sz="4" w:space="0" w:color="auto"/>
              <w:right w:val="single" w:sz="4" w:space="0" w:color="auto"/>
            </w:tcBorders>
          </w:tcPr>
          <w:p w14:paraId="1D8289E2"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33F05F7F" w14:textId="77777777" w:rsidR="00FF1CF5" w:rsidRPr="003B7287" w:rsidRDefault="00000000">
            <w:pPr>
              <w:pStyle w:val="PlainText"/>
              <w:rPr>
                <w:sz w:val="22"/>
                <w:szCs w:val="22"/>
              </w:rPr>
            </w:pPr>
            <w:r w:rsidRPr="003B7287">
              <w:rPr>
                <w:sz w:val="22"/>
                <w:szCs w:val="22"/>
                <w:rFonts w:ascii="Times New Roman" w:hAnsi="Times New Roman"/>
              </w:rPr>
              <w:t>Subordinate</w:t>
            </w:r>
          </w:p>
        </w:tc>
      </w:tr>
    </w:tbl>
    <w:p w14:paraId="4C9B0411" w14:textId="77777777" w:rsidR="00FF1CF5" w:rsidRDefault="00FF1CF5">
      <w:pPr>
        <w:pStyle w:val="PlainText"/>
        <w:divId w:val="1127234326"/>
        <w:rPr>
          <w:rFonts w:ascii="Arial" w:hAnsi="Arial" w:cs="Arial"/>
        </w:rPr>
        <w:spacing w:before="0" w:after="0" w:line="240" w:lineRule="auto"/>
      </w:pPr>
    </w:p>
    <w:p w14:paraId="71F7D49E" w14:textId="77777777" w:rsidR="00FF1CF5" w:rsidRDefault="00000000">
      <w:pPr>
        <w:pStyle w:val="PlainText"/>
        <w:jc w:val="both"/>
        <w:divId w:val="1127234326"/>
        <w:rPr>
          <w:rFonts w:ascii="Arial" w:hAnsi="Arial" w:cs="Arial"/>
          <w:b/>
          <w:sz w:val="22"/>
          <w:szCs w:val="22"/>
        </w:rPr>
      </w:pPr>
      <w:r>
        <w:rPr>
          <w:rFonts w:ascii="Arial" w:hAnsi="Arial" w:cs="Arial"/>
          <w:b/>
        </w:rPr>
        <w:t>NOTE: ONLY INCLUDE THE INFORMATION REQUESTED ON THIS FORM. DO NOT INCLUDE ADDITIONAL INFORMATION.</w:t>
      </w:r>
    </w:p>
    <w:p w14:paraId="4BA4A670" w14:textId="77777777" w:rsidR="00FF1CF5" w:rsidRDefault="00FF1CF5">
      <w:pPr>
        <w:pStyle w:val="PlainText"/>
        <w:jc w:val="both"/>
        <w:divId w:val="1127234326"/>
        <w:rPr>
          <w:rFonts w:ascii="Arial" w:hAnsi="Arial" w:cs="Arial"/>
          <w:b/>
          <w:sz w:val="22"/>
          <w:szCs w:val="22"/>
        </w:rPr>
        <w:spacing w:before="0" w:after="0" w:line="240" w:lineRule="auto"/>
      </w:pPr>
    </w:p>
    <w:p w14:paraId="0EC11069" w14:textId="77777777" w:rsidR="00754E22" w:rsidRDefault="00754E22">
      <w:pPr>
        <w:divId w:val="774253364"/>
        <w:rPr>
          <w:rFonts w:eastAsia="Times New Roman"/>
        </w:rPr>
        <w:spacing w:before="0" w:after="0" w:line="240" w:lineRule="auto"/>
      </w:pPr>
    </w:p>
    <w:p>
      <w:pPr>
        <w:pStyle w:val="BodyText"/>
        <w:pageBreakBefore/>
        <w:bidi w:val="0"/>
        <w:spacing w:before="0" w:after="0"/>
        <w:ind w:hanging="0" w:left="0" w:right="0"/>
        <w:jc w:val="center"/>
        <w:rPr>
          <w:rFonts w:ascii="Times New Roman" w:hAnsi="Times New Roman" w:cs="Times New Roman" w:eastAsia="Times New Roman"/>
        </w:rPr>
      </w:pPr>
      <w:r>
        <w:rPr>
          <w:rFonts w:ascii="Times New Roman" w:hAnsi="Times New Roman" w:cs="Times New Roman" w:eastAsia="Times New Roman"/>
          <w:rStyle w:val="Strong"/>
        </w:rPr>
        <w:t>CANDIDATE QUALIFICATIONS</w:t>
      </w:r>
    </w:p>
    <w:p/>
    <w:tbl>
      <w:tblPr>
        <w:tblW w:w="4500" w:type="pct"/>
        <w:jc w:val="left"/>
        <w:tblLayout w:type="fixed"/>
        <w:tblCellMar>
          <w:top w:w="28" w:type="dxa"/>
          <w:left w:w="28" w:type="dxa"/>
          <w:bottom w:w="28" w:type="dxa"/>
          <w:right w:w="28" w:type="dxa"/>
        </w:tblCellMar>
      </w:tblPr>
      <w:tblGrid>
        <w:gridCol w:w="3848"/>
        <w:gridCol w:w="5336"/>
      </w:tblGrid>
      <w:tr>
        <w:trPr/>
        <w:tc>
          <w:tcPr>
            <w:tcW w:w="384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Solicitation Number: 70126089</w:t>
            </w:r>
          </w:p>
        </w:tc>
        <w:tc>
          <w:tcPr>
            <w:tcW w:w="5336"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xml:space="preserve">Title/Level: Information Security Manager 3 </w:t>
            </w:r>
          </w:p>
        </w:tc>
      </w:tr>
      <w:tr>
        <w:trPr/>
        <w:tc>
          <w:tcPr>
            <w:tcW w:w="384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Candidate Name:</w:t>
            </w:r>
          </w:p>
        </w:tc>
        <w:tc>
          <w:tcPr>
            <w:tcW w:w="5336" w:type="dxa"/>
            <w:tcBorders>
              <w:top w:val="single" w:sz="2" w:space="0" w:color="000000"/>
              <w:left w:val="single" w:sz="2" w:space="0" w:color="000000"/>
              <w:bottom w:val="single" w:sz="2" w:space="0" w:color="000000"/>
              <w:right w:val="single" w:sz="2" w:space="0" w:color="000000"/>
            </w:tcBorders>
            <w:vAlign w:val="center"/>
          </w:tcPr>
          <w:p>
            <w:pPr>
              <w:pStyle w:val="TableContents"/>
              <w:widowControl w:val="false"/>
              <w:suppressLineNumbers/>
              <w:bidi w:val="0"/>
              <w:jc w:val="left"/>
              <w:rPr>
                <w:rFonts w:ascii="Times New Roman" w:hAnsi="Times New Roman" w:cs="Times New Roman" w:eastAsia="Times New Roman"/>
              </w:rPr>
            </w:pPr>
            <w:r>
              <w:rPr>
                <w:rFonts w:ascii="Times New Roman" w:hAnsi="Times New Roman" w:cs="Times New Roman" w:eastAsia="Times New Roman"/>
              </w:rPr>
              <w:t>Category: Security</w:t>
            </w:r>
          </w:p>
        </w:tc>
      </w:tr>
    </w:tbl>
    <w:p/>
    <w:tbl>
      <w:tblPr>
        <w:tblW w:w="4500" w:type="pct"/>
        <w:jc w:val="left"/>
        <w:tblLayout w:type="fixed"/>
        <w:tblCellMar>
          <w:top w:w="75" w:type="dxa"/>
          <w:left w:w="75" w:type="dxa"/>
          <w:bottom w:w="75" w:type="dxa"/>
          <w:right w:w="75" w:type="dxa"/>
        </w:tblCellMar>
      </w:tblPr>
      <w:tblGrid>
        <w:gridCol w:w="1779"/>
        <w:gridCol w:w="1762"/>
        <w:gridCol w:w="1565"/>
        <w:gridCol w:w="4078"/>
      </w:tblGrid>
      <w:tr>
        <w:trPr/>
        <w:tc>
          <w:tcPr>
            <w:tcW w:w="9184" w:type="dxa"/>
            <w:gridSpan w:val="4"/>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Style w:val="Strong"/>
              </w:rPr>
              <w:t>Minimum Requirements:</w:t>
            </w:r>
            <w:r>
              <w:rPr>
                <w:rFonts w:ascii="Times New Roman" w:hAnsi="Times New Roman" w:cs="Times New Roman" w:eastAsia="Times New Roman"/>
              </w:rPr>
              <w:t xml:space="preserve"> Candidates that do not meet or exceed the </w:t>
            </w:r>
            <w:r>
              <w:rPr>
                <w:rFonts w:ascii="Times New Roman" w:hAnsi="Times New Roman" w:cs="Times New Roman" w:eastAsia="Times New Roman"/>
                <w:rStyle w:val="Strong"/>
              </w:rPr>
              <w:t>minimum</w:t>
            </w:r>
            <w:r>
              <w:rPr>
                <w:rFonts w:ascii="Times New Roman" w:hAnsi="Times New Roman" w:cs="Times New Roman" w:eastAsia="Times New Roman"/>
              </w:rPr>
              <w:t xml:space="preserve"> stated requirements (skills/experience) will be displayed to customers but may not be chosen for this opportunity.</w:t>
            </w:r>
          </w:p>
        </w:tc>
      </w:tr>
      <w:tr>
        <w:trPr/>
        <w:tc>
          <w:tcPr>
            <w:tcW w:w="1779"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Actual</w:t>
              <w:br/>
              <w:t>Years</w:t>
              <w:br/>
              <w:t>Experience</w:t>
            </w:r>
          </w:p>
        </w:tc>
        <w:tc>
          <w:tcPr>
            <w:tcW w:w="176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Years</w:t>
              <w:br/>
              <w:t>Experience</w:t>
              <w:br/>
              <w:t>Needed</w:t>
            </w:r>
          </w:p>
        </w:tc>
        <w:tc>
          <w:tcPr>
            <w:tcW w:w="156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br/>
              <w:t>Preferred</w:t>
            </w:r>
          </w:p>
        </w:tc>
        <w:tc>
          <w:tcPr>
            <w:tcW w:w="407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Skills/Experience</w:t>
            </w:r>
          </w:p>
        </w:tc>
      </w:tr>
      <w:tr>
        <w:trPr/>
        <w:tc>
          <w:tcPr>
            <w:tcW w:w="1779"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76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156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407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with Risk Register Design and Framework</w:t>
            </w:r>
          </w:p>
        </w:tc>
      </w:tr>
      <w:tr>
        <w:trPr/>
        <w:tc>
          <w:tcPr>
            <w:tcW w:w="1779"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76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156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407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with Risk Scoring and Prioritization Model</w:t>
            </w:r>
          </w:p>
        </w:tc>
      </w:tr>
      <w:tr>
        <w:trPr/>
        <w:tc>
          <w:tcPr>
            <w:tcW w:w="1779"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76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156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407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with Governance Processes and Workflows</w:t>
            </w:r>
          </w:p>
        </w:tc>
      </w:tr>
      <w:tr>
        <w:trPr/>
        <w:tc>
          <w:tcPr>
            <w:tcW w:w="1779"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76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156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407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 with Stakeholder and Enablement</w:t>
            </w:r>
          </w:p>
        </w:tc>
      </w:tr>
      <w:tr>
        <w:trPr/>
        <w:tc>
          <w:tcPr>
            <w:tcW w:w="1779"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76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156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4078" w:type="dxa"/>
            <w:tcBorders>
              <w:top w:val="single" w:sz="2" w:space="0" w:color="000000"/>
              <w:left w:val="single" w:sz="2" w:space="0" w:color="000000"/>
              <w:bottom w:val="single" w:sz="2" w:space="0" w:color="000000"/>
              <w:right w:val="single" w:sz="2" w:space="0" w:color="000000"/>
            </w:tcBorders>
            <w:vAlign w:val="center"/>
          </w:tcPr>
          <w:p>
            <w:pPr>
              <w:pStyle w:val="TableContents"/>
              <w:widowControl w:val="false"/>
              <w:suppressLineNumbers/>
              <w:bidi w:val="0"/>
              <w:jc w:val="left"/>
              <w:rPr>
                <w:rFonts w:ascii="Times New Roman" w:hAnsi="Times New Roman" w:cs="Times New Roman" w:eastAsia="Times New Roman"/>
              </w:rPr>
            </w:pPr>
            <w:r>
              <w:rPr>
                <w:rFonts w:ascii="Times New Roman" w:hAnsi="Times New Roman" w:cs="Times New Roman" w:eastAsia="Times New Roman"/>
              </w:rPr>
              <w:t>Demonstrated skill with documentation and knowledge transfer</w:t>
            </w:r>
          </w:p>
        </w:tc>
      </w:tr>
    </w:tbl>
    <w:p/>
    <w:p>
      <w:pPr>
        <w:pStyle w:val="BodyText"/>
        <w:pageBreakBefore/>
        <w:bidi w:val="0"/>
        <w:spacing w:before="0" w:after="0"/>
        <w:ind w:hanging="0" w:left="0" w:right="0"/>
        <w:jc w:val="center"/>
        <w:rPr>
          <w:rFonts w:ascii="Times New Roman" w:hAnsi="Times New Roman" w:cs="Times New Roman" w:eastAsia="Times New Roman"/>
        </w:rPr>
      </w:pPr>
      <w:r>
        <w:rPr>
          <w:rFonts w:ascii="Times New Roman" w:hAnsi="Times New Roman" w:cs="Times New Roman" w:eastAsia="Times New Roman"/>
          <w:rStyle w:val="Strong"/>
        </w:rPr>
        <w:t>CANDIDATE ACKNOWLEDGEMENT</w:t>
      </w:r>
    </w:p>
    <w:p/>
    <w:tbl>
      <w:tblPr>
        <w:tblW w:w="4500" w:type="pct"/>
        <w:jc w:val="left"/>
        <w:tblLayout w:type="fixed"/>
        <w:tblCellMar>
          <w:top w:w="28" w:type="dxa"/>
          <w:left w:w="28" w:type="dxa"/>
          <w:bottom w:w="28" w:type="dxa"/>
          <w:right w:w="28" w:type="dxa"/>
        </w:tblCellMar>
      </w:tblPr>
      <w:tblGrid>
        <w:gridCol w:w="4490"/>
        <w:gridCol w:w="4694"/>
      </w:tblGrid>
      <w:tr>
        <w:trPr/>
        <w:tc>
          <w:tcPr>
            <w:tcW w:w="449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RFO: 445 Solicitation Number: 70126089</w:t>
            </w:r>
          </w:p>
        </w:tc>
        <w:tc>
          <w:tcPr>
            <w:tcW w:w="469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Title/Level: Information Security Manager 3</w:t>
            </w:r>
          </w:p>
        </w:tc>
      </w:tr>
      <w:tr>
        <w:trPr/>
        <w:tc>
          <w:tcPr>
            <w:tcW w:w="4490"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Candidate Name:</w:t>
            </w:r>
          </w:p>
        </w:tc>
        <w:tc>
          <w:tcPr>
            <w:tcW w:w="4694" w:type="dxa"/>
            <w:tcBorders>
              <w:top w:val="single" w:sz="2" w:space="0" w:color="000000"/>
              <w:left w:val="single" w:sz="2" w:space="0" w:color="000000"/>
              <w:bottom w:val="single" w:sz="2" w:space="0" w:color="000000"/>
              <w:right w:val="single" w:sz="2" w:space="0" w:color="000000"/>
            </w:tcBorders>
            <w:vAlign w:val="center"/>
          </w:tcPr>
          <w:p>
            <w:pPr>
              <w:pStyle w:val="TableContents"/>
              <w:widowControl w:val="false"/>
              <w:suppressLineNumbers/>
              <w:bidi w:val="0"/>
              <w:jc w:val="left"/>
              <w:rPr>
                <w:rFonts w:ascii="Times New Roman" w:hAnsi="Times New Roman" w:cs="Times New Roman" w:eastAsia="Times New Roman"/>
              </w:rPr>
            </w:pPr>
            <w:r>
              <w:rPr>
                <w:rFonts w:ascii="Times New Roman" w:hAnsi="Times New Roman" w:cs="Times New Roman" w:eastAsia="Times New Roman"/>
              </w:rPr>
              <w:t>Category: Security</w:t>
            </w:r>
          </w:p>
        </w:tc>
      </w:tr>
    </w:tbl>
    <w:p/>
    <w:tbl>
      <w:tblPr>
        <w:tblW w:w="10205" w:type="dxa"/>
        <w:jc w:val="left"/>
        <w:tblLayout w:type="fixed"/>
        <w:tblCellMar>
          <w:top w:w="28" w:type="dxa"/>
          <w:left w:w="28" w:type="dxa"/>
          <w:bottom w:w="28" w:type="dxa"/>
          <w:right w:w="28" w:type="dxa"/>
        </w:tblCellMar>
      </w:tblPr>
      <w:tblGrid>
        <w:gridCol w:w="9360"/>
      </w:tblGrid>
      <w:tr>
        <w:trPr/>
        <w:tc>
          <w:tcPr>
            <w:tcW w:w="9360" w:type="dxa"/>
            <w:gridSpan w:val="2"/>
            <w:tcBorders/>
            <w:vAlign w:val="center"/>
          </w:tcPr>
          <w:p>
            <w:pPr>
              <w:pStyle w:val="TableContents"/>
              <w:widowControl w:val="false"/>
              <w:suppressLineNumbers/>
              <w:bidi w:val="0"/>
              <w:jc w:val="left"/>
              <w:rPr>
                <w:rFonts w:ascii="Times New Roman" w:hAnsi="Times New Roman" w:cs="Times New Roman" w:eastAsia="Times New Roman"/>
              </w:rPr>
            </w:pPr>
            <w:r>
              <w:rPr>
                <w:rFonts w:ascii="Times New Roman" w:hAnsi="Times New Roman" w:cs="Times New Roman" w:eastAsia="Times New Roman"/>
              </w:rPr>
              <w:t>I hereby authorize . to submit my resume in response to the temporary staffing Solicitation 70126089 for Texas Education Agency.</w:t>
              <w:br/>
              <w:br/>
              <w:t>I understand that submission of my resume by multiple vendors may result in my disqualification from this opportunity. Customers reserve the right to hire a candidate submitted by multiple vendors.</w:t>
              <w:br/>
              <w:br/>
              <w:br/>
              <w:t>Worker signature:  _______________________________</w:t>
              <w:br/>
              <w:br/>
              <w:br/>
              <w:t>Date:   _______________________</w:t>
            </w:r>
            <w:r>
              <w:rPr>
                <w:rFonts w:ascii="Times New Roman" w:hAnsi="Times New Roman" w:cs="Times New Roman" w:eastAsia="Times New Roman"/>
                <w:rStyle w:val="Strong"/>
              </w:rPr>
            </w:r>
            <w:r>
              <w:rPr>
                <w:rFonts w:ascii="Times New Roman" w:hAnsi="Times New Roman" w:cs="Times New Roman" w:eastAsia="Times New Roman"/>
              </w:rPr>
            </w:r>
            <w:r>
              <w:rPr>
                <w:rFonts w:ascii="Times New Roman" w:hAnsi="Times New Roman" w:cs="Times New Roman" w:eastAsia="Times New Roman"/>
                <w:rStyle w:val="Strong"/>
              </w:rPr>
            </w:r>
            <w:r>
              <w:rPr>
                <w:rFonts w:ascii="Times New Roman" w:hAnsi="Times New Roman" w:cs="Times New Roman" w:eastAsia="Times New Roman"/>
              </w:rPr>
            </w:r>
          </w:p>
        </w:tc>
      </w:tr>
    </w:tbl>
    <w:p>
      <w:pPr>
        <w:pStyle w:val="BodyText"/>
        <w:bidi w:val="0"/>
        <w:spacing w:before="0" w:after="140"/>
        <w:jc w:val="left"/>
        <w:rPr>
          <w:rFonts w:ascii="Times New Roman" w:hAnsi="Times New Roman" w:cs="Times New Roman" w:eastAsia="Times New Roman"/>
        </w:rPr>
      </w:pPr>
      <w:r>
        <w:rPr>
          <w:rFonts w:ascii="Times New Roman" w:hAnsi="Times New Roman" w:cs="Times New Roman" w:eastAsia="Times New Roman"/>
        </w:rPr>
      </w:r>
    </w:p>
    <w:sectPr>
      <w:type w:val="nextPage"/>
      <w:pgSz w:w="12240" w:h="15840"/>
      <w:pgMar w:left="1440" w:right="1440" w:gutter="0" w:header="0" w:top="1440" w:footer="0" w:bottom="144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DejaVu Serif">
    <w:charset w:val="01"/>
    <w:family w:val="roman"/>
    <w:pitch w:val="variable"/>
  </w:font>
  <w:font w:name="OpenSymbol">
    <w:altName w:val="Arial Unicode MS"/>
    <w:charset w:val="02"/>
    <w:family w:val="auto"/>
    <w:pitch w:val="default"/>
  </w:font>
  <w:font w:name="DejaVu Sans">
    <w:charset w:val="01"/>
    <w:family w:val="swiss"/>
    <w:pitch w:val="variable"/>
  </w:font>
  <w:font w:name="Arial">
    <w:altName w:val="Helvetica"/>
    <w:charset w:val="01"/>
    <w:family w:val="auto"/>
    <w:pitch w:val="default"/>
  </w:font>
  <w:font w:name="Symbol">
    <w:charset w:val="02"/>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709"/>
        </w:tabs>
        <w:ind w:left="709" w:hanging="283"/>
      </w:pPr>
      <w:rPr/>
    </w:lvl>
    <w:lvl w:ilvl="1">
      <w:start w:val="1"/>
      <w:numFmt w:val="decimal"/>
      <w:lvlText w:val="%2."/>
      <w:lvlJc w:val="left"/>
      <w:pPr>
        <w:tabs>
          <w:tab w:val="num" w:pos="1418"/>
        </w:tabs>
        <w:ind w:left="1418" w:hanging="283"/>
      </w:pPr>
      <w:rPr/>
    </w:lvl>
    <w:lvl w:ilvl="2">
      <w:start w:val="1"/>
      <w:numFmt w:val="decimal"/>
      <w:lvlText w:val="%3."/>
      <w:lvlJc w:val="left"/>
      <w:pPr>
        <w:tabs>
          <w:tab w:val="num" w:pos="2127"/>
        </w:tabs>
        <w:ind w:left="2127" w:hanging="283"/>
      </w:pPr>
      <w:rPr/>
    </w:lvl>
    <w:lvl w:ilvl="3">
      <w:start w:val="1"/>
      <w:numFmt w:val="decimal"/>
      <w:lvlText w:val="%4."/>
      <w:lvlJc w:val="left"/>
      <w:pPr>
        <w:tabs>
          <w:tab w:val="num" w:pos="2836"/>
        </w:tabs>
        <w:ind w:left="2836" w:hanging="283"/>
      </w:pPr>
      <w:rPr/>
    </w:lvl>
    <w:lvl w:ilvl="4">
      <w:start w:val="1"/>
      <w:numFmt w:val="decimal"/>
      <w:lvlText w:val="%5."/>
      <w:lvlJc w:val="left"/>
      <w:pPr>
        <w:tabs>
          <w:tab w:val="num" w:pos="3545"/>
        </w:tabs>
        <w:ind w:left="3545" w:hanging="283"/>
      </w:pPr>
      <w:rPr/>
    </w:lvl>
    <w:lvl w:ilvl="5">
      <w:start w:val="1"/>
      <w:numFmt w:val="decimal"/>
      <w:lvlText w:val="%6."/>
      <w:lvlJc w:val="left"/>
      <w:pPr>
        <w:tabs>
          <w:tab w:val="num" w:pos="4254"/>
        </w:tabs>
        <w:ind w:left="4254" w:hanging="283"/>
      </w:pPr>
      <w:rPr/>
    </w:lvl>
    <w:lvl w:ilvl="6">
      <w:start w:val="1"/>
      <w:numFmt w:val="decimal"/>
      <w:lvlText w:val="%7."/>
      <w:lvlJc w:val="left"/>
      <w:pPr>
        <w:tabs>
          <w:tab w:val="num" w:pos="4963"/>
        </w:tabs>
        <w:ind w:left="4963" w:hanging="283"/>
      </w:pPr>
      <w:rPr/>
    </w:lvl>
    <w:lvl w:ilvl="7">
      <w:start w:val="1"/>
      <w:numFmt w:val="decimal"/>
      <w:lvlText w:val="%8."/>
      <w:lvlJc w:val="left"/>
      <w:pPr>
        <w:tabs>
          <w:tab w:val="num" w:pos="5672"/>
        </w:tabs>
        <w:ind w:left="5672" w:hanging="283"/>
      </w:pPr>
      <w:rPr/>
    </w:lvl>
    <w:lvl w:ilvl="8">
      <w:start w:val="1"/>
      <w:numFmt w:val="decimal"/>
      <w:lvlText w:val="%9."/>
      <w:lvlJc w:val="left"/>
      <w:pPr>
        <w:tabs>
          <w:tab w:val="num" w:pos="6381"/>
        </w:tabs>
        <w:ind w:left="6381" w:hanging="283"/>
      </w:pPr>
      <w:rPr/>
    </w:lvl>
  </w:abstractNum>
  <w:abstractNum w:abstractNumId="2">
    <w:lvl w:ilvl="0">
      <w:start w:val="1"/>
      <w:numFmt w:val="decimal"/>
      <w:lvlText w:val="%1."/>
      <w:lvlJc w:val="left"/>
      <w:pPr>
        <w:tabs>
          <w:tab w:val="num" w:pos="709"/>
        </w:tabs>
        <w:ind w:left="709" w:hanging="283"/>
      </w:pPr>
      <w:rPr/>
    </w:lvl>
    <w:lvl w:ilvl="1">
      <w:start w:val="1"/>
      <w:numFmt w:val="decimal"/>
      <w:lvlText w:val="%2."/>
      <w:lvlJc w:val="left"/>
      <w:pPr>
        <w:tabs>
          <w:tab w:val="num" w:pos="1418"/>
        </w:tabs>
        <w:ind w:left="1418" w:hanging="283"/>
      </w:pPr>
      <w:rPr/>
    </w:lvl>
    <w:lvl w:ilvl="2">
      <w:start w:val="1"/>
      <w:numFmt w:val="decimal"/>
      <w:lvlText w:val="%3."/>
      <w:lvlJc w:val="left"/>
      <w:pPr>
        <w:tabs>
          <w:tab w:val="num" w:pos="2127"/>
        </w:tabs>
        <w:ind w:left="2127" w:hanging="283"/>
      </w:pPr>
      <w:rPr/>
    </w:lvl>
    <w:lvl w:ilvl="3">
      <w:start w:val="1"/>
      <w:numFmt w:val="decimal"/>
      <w:lvlText w:val="%4."/>
      <w:lvlJc w:val="left"/>
      <w:pPr>
        <w:tabs>
          <w:tab w:val="num" w:pos="2836"/>
        </w:tabs>
        <w:ind w:left="2836" w:hanging="283"/>
      </w:pPr>
      <w:rPr/>
    </w:lvl>
    <w:lvl w:ilvl="4">
      <w:start w:val="1"/>
      <w:numFmt w:val="decimal"/>
      <w:lvlText w:val="%5."/>
      <w:lvlJc w:val="left"/>
      <w:pPr>
        <w:tabs>
          <w:tab w:val="num" w:pos="3545"/>
        </w:tabs>
        <w:ind w:left="3545" w:hanging="283"/>
      </w:pPr>
      <w:rPr/>
    </w:lvl>
    <w:lvl w:ilvl="5">
      <w:start w:val="1"/>
      <w:numFmt w:val="decimal"/>
      <w:lvlText w:val="%6."/>
      <w:lvlJc w:val="left"/>
      <w:pPr>
        <w:tabs>
          <w:tab w:val="num" w:pos="4254"/>
        </w:tabs>
        <w:ind w:left="4254" w:hanging="283"/>
      </w:pPr>
      <w:rPr/>
    </w:lvl>
    <w:lvl w:ilvl="6">
      <w:start w:val="1"/>
      <w:numFmt w:val="decimal"/>
      <w:lvlText w:val="%7."/>
      <w:lvlJc w:val="left"/>
      <w:pPr>
        <w:tabs>
          <w:tab w:val="num" w:pos="4963"/>
        </w:tabs>
        <w:ind w:left="4963" w:hanging="283"/>
      </w:pPr>
      <w:rPr/>
    </w:lvl>
    <w:lvl w:ilvl="7">
      <w:start w:val="1"/>
      <w:numFmt w:val="decimal"/>
      <w:lvlText w:val="%8."/>
      <w:lvlJc w:val="left"/>
      <w:pPr>
        <w:tabs>
          <w:tab w:val="num" w:pos="5672"/>
        </w:tabs>
        <w:ind w:left="5672" w:hanging="283"/>
      </w:pPr>
      <w:rPr/>
    </w:lvl>
    <w:lvl w:ilvl="8">
      <w:start w:val="1"/>
      <w:numFmt w:val="decimal"/>
      <w:lvlText w:val="%9."/>
      <w:lvlJc w:val="left"/>
      <w:pPr>
        <w:tabs>
          <w:tab w:val="num" w:pos="6381"/>
        </w:tabs>
        <w:ind w:left="6381" w:hanging="283"/>
      </w:pPr>
      <w:rPr/>
    </w:lvl>
  </w:abstractNum>
  <w:abstractNum w:abstractNumId="3">
    <w:lvl w:ilvl="0">
      <w:start w:val="1"/>
      <w:numFmt w:val="decimal"/>
      <w:lvlText w:val="%1."/>
      <w:lvlJc w:val="left"/>
      <w:pPr>
        <w:tabs>
          <w:tab w:val="num" w:pos="709"/>
        </w:tabs>
        <w:ind w:left="709" w:hanging="283"/>
      </w:pPr>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4">
    <w:lvl w:ilvl="0">
      <w:start w:val="1"/>
      <w:numFmt w:val="decimal"/>
      <w:lvlText w:val="%1."/>
      <w:lvlJc w:val="left"/>
      <w:pPr>
        <w:tabs>
          <w:tab w:val="num" w:pos="709"/>
        </w:tabs>
        <w:ind w:left="709" w:hanging="283"/>
      </w:pPr>
      <w:rPr/>
    </w:lvl>
    <w:lvl w:ilvl="1">
      <w:start w:val="1"/>
      <w:numFmt w:val="decimal"/>
      <w:lvlText w:val="%2."/>
      <w:lvlJc w:val="left"/>
      <w:pPr>
        <w:tabs>
          <w:tab w:val="num" w:pos="1418"/>
        </w:tabs>
        <w:ind w:left="1418" w:hanging="283"/>
      </w:pPr>
      <w:rPr/>
    </w:lvl>
    <w:lvl w:ilvl="2">
      <w:start w:val="1"/>
      <w:numFmt w:val="decimal"/>
      <w:lvlText w:val="%3."/>
      <w:lvlJc w:val="left"/>
      <w:pPr>
        <w:tabs>
          <w:tab w:val="num" w:pos="2127"/>
        </w:tabs>
        <w:ind w:left="2127" w:hanging="283"/>
      </w:pPr>
      <w:rPr/>
    </w:lvl>
    <w:lvl w:ilvl="3">
      <w:start w:val="1"/>
      <w:numFmt w:val="decimal"/>
      <w:lvlText w:val="%4."/>
      <w:lvlJc w:val="left"/>
      <w:pPr>
        <w:tabs>
          <w:tab w:val="num" w:pos="2836"/>
        </w:tabs>
        <w:ind w:left="2836" w:hanging="283"/>
      </w:pPr>
      <w:rPr/>
    </w:lvl>
    <w:lvl w:ilvl="4">
      <w:start w:val="1"/>
      <w:numFmt w:val="decimal"/>
      <w:lvlText w:val="%5."/>
      <w:lvlJc w:val="left"/>
      <w:pPr>
        <w:tabs>
          <w:tab w:val="num" w:pos="3545"/>
        </w:tabs>
        <w:ind w:left="3545" w:hanging="283"/>
      </w:pPr>
      <w:rPr/>
    </w:lvl>
    <w:lvl w:ilvl="5">
      <w:start w:val="1"/>
      <w:numFmt w:val="decimal"/>
      <w:lvlText w:val="%6."/>
      <w:lvlJc w:val="left"/>
      <w:pPr>
        <w:tabs>
          <w:tab w:val="num" w:pos="4254"/>
        </w:tabs>
        <w:ind w:left="4254" w:hanging="283"/>
      </w:pPr>
      <w:rPr/>
    </w:lvl>
    <w:lvl w:ilvl="6">
      <w:start w:val="1"/>
      <w:numFmt w:val="decimal"/>
      <w:lvlText w:val="%7."/>
      <w:lvlJc w:val="left"/>
      <w:pPr>
        <w:tabs>
          <w:tab w:val="num" w:pos="4963"/>
        </w:tabs>
        <w:ind w:left="4963" w:hanging="283"/>
      </w:pPr>
      <w:rPr/>
    </w:lvl>
    <w:lvl w:ilvl="7">
      <w:start w:val="1"/>
      <w:numFmt w:val="decimal"/>
      <w:lvlText w:val="%8."/>
      <w:lvlJc w:val="left"/>
      <w:pPr>
        <w:tabs>
          <w:tab w:val="num" w:pos="5672"/>
        </w:tabs>
        <w:ind w:left="5672" w:hanging="283"/>
      </w:pPr>
      <w:rPr/>
    </w:lvl>
    <w:lvl w:ilvl="8">
      <w:start w:val="1"/>
      <w:numFmt w:val="decimal"/>
      <w:lvlText w:val="%9."/>
      <w:lvlJc w:val="left"/>
      <w:pPr>
        <w:tabs>
          <w:tab w:val="num" w:pos="6381"/>
        </w:tabs>
        <w:ind w:left="6381" w:hanging="283"/>
      </w:pPr>
      <w:rPr/>
    </w:lvl>
  </w:abstractNum>
  <w:abstractNum w:abstractNumId="5">
    <w:lvl w:ilvl="0">
      <w:start w:val="1"/>
      <w:numFmt w:val="decimal"/>
      <w:lvlText w:val="%1."/>
      <w:lvlJc w:val="left"/>
      <w:pPr>
        <w:tabs>
          <w:tab w:val="num" w:pos="709"/>
        </w:tabs>
        <w:ind w:left="709" w:hanging="283"/>
      </w:pPr>
      <w:rPr/>
    </w:lvl>
    <w:lvl w:ilvl="1">
      <w:start w:val="1"/>
      <w:numFmt w:val="decimal"/>
      <w:lvlText w:val="%2."/>
      <w:lvlJc w:val="left"/>
      <w:pPr>
        <w:tabs>
          <w:tab w:val="num" w:pos="1418"/>
        </w:tabs>
        <w:ind w:left="1418" w:hanging="283"/>
      </w:pPr>
      <w:rPr/>
    </w:lvl>
    <w:lvl w:ilvl="2">
      <w:start w:val="1"/>
      <w:numFmt w:val="decimal"/>
      <w:lvlText w:val="%3."/>
      <w:lvlJc w:val="left"/>
      <w:pPr>
        <w:tabs>
          <w:tab w:val="num" w:pos="2127"/>
        </w:tabs>
        <w:ind w:left="2127" w:hanging="283"/>
      </w:pPr>
      <w:rPr/>
    </w:lvl>
    <w:lvl w:ilvl="3">
      <w:start w:val="1"/>
      <w:numFmt w:val="decimal"/>
      <w:lvlText w:val="%4."/>
      <w:lvlJc w:val="left"/>
      <w:pPr>
        <w:tabs>
          <w:tab w:val="num" w:pos="2836"/>
        </w:tabs>
        <w:ind w:left="2836" w:hanging="283"/>
      </w:pPr>
      <w:rPr/>
    </w:lvl>
    <w:lvl w:ilvl="4">
      <w:start w:val="1"/>
      <w:numFmt w:val="decimal"/>
      <w:lvlText w:val="%5."/>
      <w:lvlJc w:val="left"/>
      <w:pPr>
        <w:tabs>
          <w:tab w:val="num" w:pos="3545"/>
        </w:tabs>
        <w:ind w:left="3545" w:hanging="283"/>
      </w:pPr>
      <w:rPr/>
    </w:lvl>
    <w:lvl w:ilvl="5">
      <w:start w:val="1"/>
      <w:numFmt w:val="decimal"/>
      <w:lvlText w:val="%6."/>
      <w:lvlJc w:val="left"/>
      <w:pPr>
        <w:tabs>
          <w:tab w:val="num" w:pos="4254"/>
        </w:tabs>
        <w:ind w:left="4254" w:hanging="283"/>
      </w:pPr>
      <w:rPr/>
    </w:lvl>
    <w:lvl w:ilvl="6">
      <w:start w:val="1"/>
      <w:numFmt w:val="decimal"/>
      <w:lvlText w:val="%7."/>
      <w:lvlJc w:val="left"/>
      <w:pPr>
        <w:tabs>
          <w:tab w:val="num" w:pos="4963"/>
        </w:tabs>
        <w:ind w:left="4963" w:hanging="283"/>
      </w:pPr>
      <w:rPr/>
    </w:lvl>
    <w:lvl w:ilvl="7">
      <w:start w:val="1"/>
      <w:numFmt w:val="decimal"/>
      <w:lvlText w:val="%8."/>
      <w:lvlJc w:val="left"/>
      <w:pPr>
        <w:tabs>
          <w:tab w:val="num" w:pos="5672"/>
        </w:tabs>
        <w:ind w:left="5672" w:hanging="283"/>
      </w:pPr>
      <w:rPr/>
    </w:lvl>
    <w:lvl w:ilvl="8">
      <w:start w:val="1"/>
      <w:numFmt w:val="decimal"/>
      <w:lvlText w:val="%9."/>
      <w:lvlJc w:val="left"/>
      <w:pPr>
        <w:tabs>
          <w:tab w:val="num" w:pos="6381"/>
        </w:tabs>
        <w:ind w:left="6381" w:hanging="283"/>
      </w:pPr>
      <w:rPr/>
    </w:lvl>
  </w:abstractNum>
  <w:abstractNum w:abstractNumId="6">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w="http://schemas.openxmlformats.org/wordprocessingml/2006/main">
  <w:zoom w:percent="100"/>
  <w:defaultTabStop w:val="709"/>
  <w:autoHyphenation w:val="true"/>
  <w:hyphenationZone w:val="0"/>
  <w:compat>
    <w:compatSetting w:name="compatibilityMode" w:uri="http://schemas.microsoft.com/office/word" w:val="12"/>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DejaVu Serif" w:hAnsi="DejaVu Serif" w:eastAsia="DejaVu Sans" w:cs="DejaVu Sans"/>
        <w:sz w:val="24"/>
        <w:szCs w:val="24"/>
        <w:lang w:val="en-US" w:eastAsia="zh-CN" w:bidi="hi-IN"/>
      </w:rPr>
    </w:rPrDefault>
    <w:pPrDefault>
      <w:pPr>
        <w:suppressAutoHyphens w:val="true"/>
      </w:pPr>
    </w:pPrDefault>
  </w:docDefaults>
  <w:style w:type="paragraph" w:styleId="Normal">
    <w:name w:val="Normal"/>
    <w:qFormat/>
    <w:pPr>
      <w:widowControl w:val="false"/>
      <w:bidi w:val="0"/>
    </w:pPr>
    <w:rPr>
      <w:rFonts w:ascii="Times New Roman" w:hAnsi="Times New Roman" w:eastAsia="Times New Roman" w:cs="Times New Roman"/>
      <w:color w:val="auto"/>
      <w:sz w:val="24"/>
      <w:szCs w:val="24"/>
      <w:lang w:val="en-US" w:eastAsia="zh-CN" w:bidi="hi-IN"/>
    </w:rPr>
  </w:style>
  <w:style w:type="character" w:styleId="Strong">
    <w:name w:val="Strong"/>
    <w:qFormat/>
    <w:rPr>
      <w:rFonts w:ascii="Times New Roman" w:hAnsi="Times New Roman" w:cs="Times New Roman" w:eastAsia="Times New Roman"/>
      <w:b/>
      <w:bCs/>
    </w:rPr>
  </w:style>
  <w:style w:type="character" w:styleId="NumberingSymbols">
    <w:name w:val="Numbering Symbols"/>
    <w:qFormat/>
    <w:rPr>
      <w:rFonts w:ascii="Times New Roman" w:hAnsi="Times New Roman" w:cs="Times New Roman" w:eastAsia="Times New Roman"/>
    </w:rPr>
  </w:style>
  <w:style w:type="character" w:styleId="Hyperlink">
    <w:name w:val="Hyperlink"/>
    <w:rPr>
      <w:rFonts w:ascii="Times New Roman" w:hAnsi="Times New Roman" w:cs="Times New Roman" w:eastAsia="Times New Roman"/>
      <w:color w:val="000080"/>
      <w:u w:val="single"/>
    </w:rPr>
  </w:style>
  <w:style w:type="character" w:styleId="Bullets">
    <w:name w:val="Bullets"/>
    <w:qFormat/>
    <w:rPr>
      <w:rFonts w:ascii="Times New Roman" w:hAnsi="Times New Roman" w:eastAsia="Times New Roman" w:cs="Times New Roman"/>
    </w:rPr>
  </w:style>
  <w:style w:type="paragraph" w:styleId="Heading">
    <w:name w:val="Heading"/>
    <w:basedOn w:val="Normal"/>
    <w:next w:val="BodyText"/>
    <w:qFormat/>
    <w:pPr>
      <w:keepNext w:val="true"/>
      <w:spacing w:before="240" w:after="120"/>
    </w:pPr>
    <w:rPr>
      <w:rFonts w:ascii="Times New Roman" w:hAnsi="Times New Roman" w:eastAsia="Times New Roman" w:cs="Times New Roman"/>
      <w:sz w:val="28"/>
      <w:szCs w:val="28"/>
    </w:rPr>
  </w:style>
  <w:style w:type="paragraph" w:styleId="BodyText">
    <w:name w:val="Body Text"/>
    <w:basedOn w:val="Normal"/>
    <w:pPr>
      <w:spacing w:lineRule="auto" w:line="276" w:before="0" w:after="140"/>
    </w:pPr>
    <w:rPr>
      <w:rFonts w:ascii="Times New Roman" w:hAnsi="Times New Roman" w:cs="Times New Roman" w:eastAsia="Times New Roman"/>
    </w:rPr>
  </w:style>
  <w:style w:type="paragraph" w:styleId="List">
    <w:name w:val="List"/>
    <w:basedOn w:val="BodyText"/>
    <w:pPr/>
    <w:rPr>
      <w:rFonts w:ascii="Times New Roman" w:hAnsi="Times New Roman" w:cs="Times New Roman" w:eastAsia="Times New Roman"/>
    </w:rPr>
  </w:style>
  <w:style w:type="paragraph" w:styleId="Caption">
    <w:name w:val="caption"/>
    <w:basedOn w:val="Normal"/>
    <w:qFormat/>
    <w:pPr>
      <w:suppressLineNumbers/>
      <w:spacing w:before="120" w:after="120"/>
    </w:pPr>
    <w:rPr>
      <w:rFonts w:ascii="Times New Roman" w:hAnsi="Times New Roman" w:cs="Times New Roman" w:eastAsia="Times New Roman"/>
      <w:i/>
      <w:iCs/>
      <w:sz w:val="24"/>
      <w:szCs w:val="24"/>
    </w:rPr>
  </w:style>
  <w:style w:type="paragraph" w:styleId="Index">
    <w:name w:val="Index"/>
    <w:basedOn w:val="Normal"/>
    <w:qFormat/>
    <w:pPr>
      <w:suppressLineNumbers/>
    </w:pPr>
    <w:rPr>
      <w:rFonts w:ascii="Times New Roman" w:hAnsi="Times New Roman" w:cs="Times New Roman" w:eastAsia="Times New Roman"/>
    </w:rPr>
  </w:style>
  <w:style w:type="paragraph" w:styleId="TableContents">
    <w:name w:val="Table Contents"/>
    <w:basedOn w:val="Normal"/>
    <w:qFormat/>
    <w:pPr>
      <w:widowControl w:val="false"/>
      <w:suppressLineNumbers/>
    </w:pPr>
    <w:rPr>
      <w:rFonts w:ascii="Times New Roman" w:hAnsi="Times New Roman" w:cs="Times New Roman" w:eastAsia="Times New Roman"/>
    </w:rPr>
  </w:style>
  <w:style w:type="paragraph" w:styleId="TableHeading">
    <w:name w:val="Table Heading"/>
    <w:basedOn w:val="TableContents"/>
    <w:qFormat/>
    <w:pPr>
      <w:suppressLineNumbers/>
      <w:jc w:val="center"/>
    </w:pPr>
    <w:rPr>
      <w:rFonts w:ascii="Times New Roman" w:hAnsi="Times New Roman" w:cs="Times New Roman" w:eastAsia="Times New Roman"/>
      <w:b/>
      <w:bCs/>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2.cpa.state.tx.us/cmbl/cmblhub.html" TargetMode="External"/><Relationship Id="rId3" Type="http://schemas.openxmlformats.org/officeDocument/2006/relationships/hyperlink" Target="https://comptroller.texas.gov/purchasing/vendor/hub" TargetMode="External"/><Relationship Id="rId4" Type="http://schemas.openxmlformats.org/officeDocument/2006/relationships/hyperlink" Target="mailto:ITSAC%20Staff%20Augmentation" TargetMode="External"/><Relationship Id="rId5" Type="http://schemas.openxmlformats.org/officeDocument/2006/relationships/hyperlink" Target="https://dir.texas.gov/" TargetMode="Externa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0</TotalTime>
  <Application>LibreOffice/25.2.3.2$Linux_X86_64 LibreOffice_project/520$Build-2</Application>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cp:revision>0</cp:revision>
  <dc:subject/>
  <dc:title>Export HTML to Word Document with JavaScript</dc:title>
</cp:coreProperties>
</file>

<file path=docProps/custom.xml><?xml version="1.0" encoding="utf-8"?>
<Properties xmlns="http://schemas.openxmlformats.org/officeDocument/2006/custom-properties" xmlns:vt="http://schemas.openxmlformats.org/officeDocument/2006/docPropsVTypes"/>
</file>