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29BD" w14:textId="77777777" w:rsidR="00000000" w:rsidRDefault="00203E84">
      <w:pPr>
        <w:jc w:val="center"/>
        <w:divId w:val="709646968"/>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w:t>
      </w:r>
      <w:r>
        <w:rPr>
          <w:rFonts w:ascii="Times New Roman" w:hAnsi="Times New Roman" w:cs="Times New Roman" w:eastAsia="Times New Roman"/>
          <w:rStyle w:val="Strong"/>
        </w:rPr>
        <w:t>R</w:t>
      </w:r>
      <w:r>
        <w:rPr>
          <w:rFonts w:ascii="Times New Roman" w:hAnsi="Times New Roman" w:cs="Times New Roman" w:eastAsia="Times New Roman"/>
          <w:b/>
          <w:bCs/>
        </w:rPr>
        <w:br/>
      </w:r>
      <w:r>
        <w:rPr>
          <w:rFonts w:ascii="Times New Roman" w:hAnsi="Times New Roman" w:cs="Times New Roman" w:eastAsia="Times New Roman"/>
          <w:rStyle w:val="Strong"/>
        </w:rPr>
        <w:t>DEPARTMENT OF INFORMATION RESOURCE</w:t>
      </w:r>
      <w:r>
        <w:rPr>
          <w:rFonts w:ascii="Times New Roman" w:hAnsi="Times New Roman" w:cs="Times New Roman" w:eastAsia="Times New Roman"/>
          <w:rStyle w:val="Strong"/>
        </w:rPr>
        <w:t>S</w:t>
      </w:r>
      <w:r>
        <w:rPr>
          <w:rFonts w:ascii="Times New Roman" w:hAnsi="Times New Roman" w:cs="Times New Roman" w:eastAsia="Times New Roman"/>
          <w:b/>
          <w:bCs/>
        </w:rPr>
        <w:br/>
      </w:r>
      <w:r>
        <w:rPr>
          <w:rFonts w:ascii="Times New Roman" w:hAnsi="Times New Roman" w:cs="Times New Roman" w:eastAsia="Times New Roman"/>
          <w:rStyle w:val="Strong"/>
        </w:rPr>
        <w:t>IT STAFF AUGMENTATION CONTRACT (ITSAC)</w:t>
      </w:r>
    </w:p>
    <w:p w14:paraId="016C3505" w14:textId="77777777" w:rsidR="00000000" w:rsidRDefault="00203E84">
      <w:pPr>
        <w:divId w:val="709646968"/>
        <w:rPr>
          <w:rFonts w:ascii="Times New Roman" w:hAnsi="Times New Roman" w:cs="Times New Roman" w:eastAsia="Times New Roman"/>
        </w:rPr>
      </w:pPr>
      <w:r>
        <w:rPr>
          <w:rFonts w:ascii="Times New Roman" w:hAnsi="Times New Roman" w:cs="Times New Roman" w:eastAsia="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260"/>
        <w:gridCol w:w="1686"/>
        <w:gridCol w:w="1464"/>
      </w:tblGrid>
      <w:tr w:rsidR="00000000" w14:paraId="7C211949" w14:textId="77777777">
        <w:trPr>
          <w:divId w:val="161751627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AAFDF"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Solicitation Reference Number: 70125057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DA8C" w14:textId="696BBC07" w:rsidR="00000000" w:rsidRDefault="00203E84">
            <w:pPr>
              <w:rPr>
                <w:rFonts w:ascii="Times New Roman" w:hAnsi="Times New Roman" w:cs="Times New Roman" w:eastAsia="Times New Roman"/>
              </w:rPr>
            </w:pPr>
            <w:r>
              <w:rPr>
                <w:rFonts w:ascii="Times New Roman" w:hAnsi="Times New Roman" w:cs="Times New Roman" w:eastAsia="Times New Roman"/>
              </w:rPr>
              <w:t xml:space="preserve">Working Title: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21EB6" w14:textId="611972BD" w:rsidR="00000000" w:rsidRDefault="00203E84">
            <w:pPr>
              <w:rPr>
                <w:rFonts w:ascii="Times New Roman" w:hAnsi="Times New Roman" w:cs="Times New Roman" w:eastAsia="Times New Roman"/>
              </w:rPr>
            </w:pPr>
            <w:r>
              <w:rPr>
                <w:rFonts w:ascii="Times New Roman" w:hAnsi="Times New Roman" w:cs="Times New Roman" w:eastAsia="Times New Roman"/>
              </w:rPr>
              <w:t xml:space="preserve">Title/Level: </w:t>
            </w:r>
          </w:p>
        </w:tc>
      </w:tr>
    </w:tbl>
    <w:p w14:paraId="40E3D2AF" w14:textId="77777777" w:rsidR="00000000" w:rsidRDefault="00203E84">
      <w:pPr>
        <w:divId w:val="709646968"/>
        <w:rPr>
          <w:rFonts w:ascii="Times New Roman" w:hAnsi="Times New Roman" w:cs="Times New Roman" w:eastAsia="Times New Roman"/>
        </w:rPr>
      </w:pPr>
      <w:r>
        <w:rPr>
          <w:rFonts w:ascii="Times New Roman" w:hAnsi="Times New Roman" w:cs="Times New Roman" w:eastAsia="Times New Roman"/>
        </w:rPr>
        <w:br/>
      </w:r>
    </w:p>
    <w:p w14:paraId="7F165505" w14:textId="77777777" w:rsidR="00000000" w:rsidRDefault="00203E84">
      <w:pPr>
        <w:divId w:val="1902404677"/>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14:paraId="16C88BAB" w14:textId="77777777" w:rsidR="00000000" w:rsidRDefault="00203E84">
      <w:pPr>
        <w:divId w:val="1505827212"/>
        <w:rPr>
          <w:rFonts w:ascii="Times New Roman" w:hAnsi="Times New Roman" w:cs="Times New Roman" w:eastAsia="Times New Roman"/>
        </w:rPr>
      </w:pPr>
      <w:r>
        <w:rPr>
          <w:rFonts w:ascii="Times New Roman" w:hAnsi="Times New Roman" w:cs="Times New Roman" w:eastAsia="Times New Roman"/>
        </w:rPr>
        <w:br/>
      </w:r>
      <w:r>
        <w:rPr>
          <w:rFonts w:ascii="Times New Roman" w:hAnsi="Times New Roman" w:cs="Times New Roman" w:eastAsia="Times New Roman"/>
        </w:rPr>
        <w:br/>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requires the services of</w:t>
      </w:r>
      <w:r>
        <w:rPr>
          <w:rFonts w:ascii="Times New Roman" w:hAnsi="Times New Roman" w:cs="Times New Roman" w:eastAsia="Times New Roman"/>
        </w:rPr>
        <w:t> </w:t>
      </w:r>
      <w:r>
        <w:rPr>
          <w:rFonts w:ascii="Times New Roman" w:hAnsi="Times New Roman" w:cs="Times New Roman" w:eastAsia="Times New Roman"/>
          <w:rStyle w:val="Strong"/>
        </w:rPr>
        <w:t>2 Software Developer 2</w:t>
      </w:r>
      <w:r>
        <w:rPr>
          <w:rFonts w:ascii="Times New Roman" w:hAnsi="Times New Roman" w:cs="Times New Roman" w:eastAsia="Times New Roman"/>
        </w:rPr>
        <w:t>, hereafter referred to as Candidate(s), who</w:t>
      </w:r>
      <w:r>
        <w:rPr>
          <w:rFonts w:ascii="Times New Roman" w:hAnsi="Times New Roman" w:cs="Times New Roman" w:eastAsia="Times New Roman"/>
        </w:rPr>
        <w:t xml:space="preserve"> meets the general qualifications of</w:t>
      </w:r>
      <w:r>
        <w:rPr>
          <w:rFonts w:ascii="Times New Roman" w:hAnsi="Times New Roman" w:cs="Times New Roman" w:eastAsia="Times New Roman"/>
        </w:rPr>
        <w:t> </w:t>
      </w:r>
      <w:r>
        <w:rPr>
          <w:rFonts w:ascii="Times New Roman" w:hAnsi="Times New Roman" w:cs="Times New Roman" w:eastAsia="Times New Roman"/>
          <w:rStyle w:val="Strong"/>
        </w:rPr>
        <w:t xml:space="preserve">Software Developer 2, Applications/Software Development </w:t>
      </w:r>
      <w:r>
        <w:rPr>
          <w:rFonts w:ascii="Times New Roman" w:hAnsi="Times New Roman" w:cs="Times New Roman" w:eastAsia="Times New Roman"/>
        </w:rPr>
        <w:t>and the specifications outlined in this document for the</w:t>
      </w:r>
      <w:r>
        <w:rPr>
          <w:rFonts w:ascii="Times New Roman" w:hAnsi="Times New Roman" w:cs="Times New Roman" w:eastAsia="Times New Roman"/>
        </w:rPr>
        <w:t xml:space="preserve"> </w:t>
      </w:r>
      <w:r>
        <w:rPr>
          <w:rFonts w:ascii="Times New Roman" w:hAnsi="Times New Roman" w:cs="Times New Roman" w:eastAsia="Times New Roman"/>
          <w:rStyle w:val="Strong"/>
        </w:rPr>
        <w:t>Texas Education Agency</w:t>
      </w:r>
      <w:r>
        <w:rPr>
          <w:rFonts w:ascii="Times New Roman" w:hAnsi="Times New Roman" w:cs="Times New Roman" w:eastAsia="Times New Roman"/>
        </w:rPr>
        <w:t>.</w:t>
      </w:r>
      <w:r>
        <w:rPr>
          <w:rFonts w:ascii="Times New Roman" w:hAnsi="Times New Roman" w:cs="Times New Roman" w:eastAsia="Times New Roman"/>
        </w:rPr>
        <w:br/>
      </w:r>
      <w:r>
        <w:rPr>
          <w:rFonts w:ascii="Times New Roman" w:hAnsi="Times New Roman" w:cs="Times New Roman" w:eastAsia="Times New Roman"/>
        </w:rPr>
        <w:br/>
        <w:t xml:space="preserve">All work products resulting from the project shall be considered "works made for </w:t>
      </w:r>
      <w:r>
        <w:rPr>
          <w:rFonts w:ascii="Times New Roman" w:hAnsi="Times New Roman" w:cs="Times New Roman" w:eastAsia="Times New Roman"/>
        </w:rPr>
        <w:t>hire" and are the property of the</w:t>
      </w:r>
      <w:r>
        <w:rPr>
          <w:rFonts w:ascii="Times New Roman" w:hAnsi="Times New Roman" w:cs="Times New Roman" w:eastAsia="Times New Roman"/>
        </w:rPr>
        <w:t xml:space="preserve"> </w:t>
      </w:r>
      <w:r>
        <w:rPr>
          <w:rFonts w:ascii="Times New Roman" w:hAnsi="Times New Roman" w:cs="Times New Roman" w:eastAsia="Times New Roman"/>
          <w:rStyle w:val="Strong"/>
        </w:rPr>
        <w:t>Texas Education Agency</w:t>
      </w:r>
      <w:r>
        <w:rPr>
          <w:rFonts w:ascii="Times New Roman" w:hAnsi="Times New Roman" w:cs="Times New Roman" w:eastAsia="Times New Roman"/>
        </w:rPr>
        <w:t>  and may include pre-selection requirements that potential Vendors (and their Candidates) submit to and satisfy criminal background checks as authorized by Texas law.</w:t>
      </w:r>
      <w:r>
        <w:rPr>
          <w:rFonts w:ascii="Times New Roman" w:hAnsi="Times New Roman" w:cs="Times New Roman" w:eastAsia="Times New Roman"/>
        </w:rPr>
        <w:t xml:space="preserve"> </w:t>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will pay </w:t>
      </w:r>
      <w:r>
        <w:rPr>
          <w:rFonts w:ascii="Times New Roman" w:hAnsi="Times New Roman" w:cs="Times New Roman" w:eastAsia="Times New Roman"/>
        </w:rPr>
        <w:t>no fees for interviews or discussions, which occur during the process of selecting a Candidate(s)</w:t>
      </w:r>
      <w:r>
        <w:rPr>
          <w:rFonts w:ascii="Times New Roman" w:hAnsi="Times New Roman" w:cs="Times New Roman" w:eastAsia="Times New Roman"/>
        </w:rPr>
        <w:t>.</w:t>
      </w:r>
      <w:r>
        <w:rPr>
          <w:rFonts w:ascii="Times New Roman" w:hAnsi="Times New Roman" w:cs="Times New Roman" w:eastAsia="Times New Roman"/>
        </w:rPr>
        <w:br/>
      </w:r>
      <w:r>
        <w:rPr>
          <w:rFonts w:ascii="Times New Roman" w:hAnsi="Times New Roman" w:cs="Times New Roman" w:eastAsia="Times New Roman"/>
        </w:rPr>
        <w:br/>
      </w:r>
    </w:p>
    <w:p w14:paraId="26A2D37F" w14:textId="77777777" w:rsidR="00000000" w:rsidRPr="00475CCD"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The Senior SSIS Developer will perform advanced analysis and development work involving all aspects of converting Data Stage jobs into SSIS jobs leveraging</w:t>
      </w:r>
      <w:r>
        <w:rPr>
          <w:rFonts w:ascii="Times New Roman" w:hAnsi="Times New Roman" w:cs="Times New Roman" w:eastAsia="Times New Roman"/>
        </w:rPr>
        <w:t xml:space="preserve"> existing oracle, SQL Server and MySQL databases and the existing Stored Procs, functions and views. This position requires strong SSIS experience, along with extensive experience in integrating databases (SQL, PL/SQL) with other systems and applications. </w:t>
      </w:r>
      <w:r>
        <w:rPr>
          <w:rFonts w:ascii="Times New Roman" w:hAnsi="Times New Roman" w:cs="Times New Roman" w:eastAsia="Times New Roman"/>
        </w:rPr>
        <w:t>The worker will also devise approaches to solving complex problems, provide thought leadership, and provide ongoing updates on project status. The developer will also need to exhibit a high level of skill in data aggregation and analysis using ETL Tools. T</w:t>
      </w:r>
      <w:r>
        <w:rPr>
          <w:rFonts w:ascii="Times New Roman" w:hAnsi="Times New Roman" w:cs="Times New Roman" w:eastAsia="Times New Roman"/>
        </w:rPr>
        <w:t>his position works for section of IT-SEDS (Information Technology – Statewide Education Data System). Work assignments follow a defined software development life cycle (SDLC) process using an Agile-like approach for completing code changes for defined rele</w:t>
      </w:r>
      <w:r>
        <w:rPr>
          <w:rFonts w:ascii="Times New Roman" w:hAnsi="Times New Roman" w:cs="Times New Roman" w:eastAsia="Times New Roman"/>
        </w:rPr>
        <w:t>ases. This role works across multiple agency stakeholders to ensure the accuracy and efficacy of created reports, in the service of Texas’s 1200 school districts.</w:t>
      </w:r>
    </w:p>
    <w:p w14:paraId="4F9887B4" w14:textId="77777777" w:rsidR="00000000" w:rsidRDefault="00203E84">
      <w:pPr>
        <w:pStyle w:val="NormalWeb"/>
        <w:divId w:val="1505827212"/>
        <w:rPr>
          <w:rFonts w:ascii="Times New Roman" w:hAnsi="Times New Roman" w:cs="Times New Roman" w:eastAsia="Times New Roman"/>
        </w:rPr>
      </w:pPr>
    </w:p>
    <w:p w14:paraId="299AD2B1"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Strong expertise in SSIS and ETL Processes</w:t>
      </w:r>
    </w:p>
    <w:p w14:paraId="3391A306"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Proficient in SQL and relational databases (Orac</w:t>
      </w:r>
      <w:r>
        <w:rPr>
          <w:rFonts w:ascii="Times New Roman" w:hAnsi="Times New Roman" w:cs="Times New Roman" w:eastAsia="Times New Roman"/>
        </w:rPr>
        <w:t>le, SQL Server, MySQL)</w:t>
      </w:r>
    </w:p>
    <w:p w14:paraId="7527E508"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lastRenderedPageBreak/>
        <w:t xml:space="preserve">Experience with </w:t>
      </w:r>
      <w:proofErr w:type="spellStart"/>
      <w:r>
        <w:rPr>
          <w:rFonts w:ascii="Times New Roman" w:hAnsi="Times New Roman" w:cs="Times New Roman" w:eastAsia="Times New Roman"/>
        </w:rPr>
        <w:t>Powershell</w:t>
      </w:r>
      <w:proofErr w:type="spellEnd"/>
      <w:r>
        <w:rPr>
          <w:rFonts w:ascii="Times New Roman" w:hAnsi="Times New Roman" w:cs="Times New Roman" w:eastAsia="Times New Roman"/>
        </w:rPr>
        <w:t xml:space="preserve"> or similar scripting languages </w:t>
      </w:r>
    </w:p>
    <w:p w14:paraId="168A6B88"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Experience with IBM DataStage</w:t>
      </w:r>
    </w:p>
    <w:p w14:paraId="574BEB30"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Experience with various ETL tools, data integration, and data mapping</w:t>
      </w:r>
    </w:p>
    <w:p w14:paraId="168A85C7"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Ability to troubleshoot ETL issues and optimize performance</w:t>
      </w:r>
    </w:p>
    <w:p w14:paraId="5B3AE800"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Documentation</w:t>
      </w:r>
    </w:p>
    <w:p w14:paraId="7DE3377D"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Dev/Unit Testing </w:t>
      </w:r>
    </w:p>
    <w:p w14:paraId="10D4C168" w14:textId="77777777" w:rsidR="00000000" w:rsidRDefault="00203E84">
      <w:pPr>
        <w:pStyle w:val="NormalWeb"/>
        <w:divId w:val="1505827212"/>
        <w:rPr>
          <w:rFonts w:ascii="Times New Roman" w:hAnsi="Times New Roman" w:cs="Times New Roman" w:eastAsia="Times New Roman"/>
        </w:rPr>
      </w:pPr>
      <w:r>
        <w:rPr>
          <w:rFonts w:ascii="Times New Roman" w:hAnsi="Times New Roman" w:cs="Times New Roman" w:eastAsia="Times New Roman"/>
        </w:rPr>
        <w:t>Participate in Agile development</w:t>
      </w:r>
    </w:p>
    <w:p w14:paraId="4D0C6429" w14:textId="77777777" w:rsidR="00000000" w:rsidRDefault="00203E84">
      <w:pPr>
        <w:divId w:val="1505827212"/>
        <w:rPr>
          <w:rFonts w:ascii="Times New Roman" w:hAnsi="Times New Roman" w:cs="Times New Roman" w:eastAsia="Times New Roman"/>
        </w:rPr>
      </w:pPr>
    </w:p>
    <w:p w14:paraId="6F6B4744" w14:textId="77777777" w:rsidR="00000000" w:rsidRDefault="00203E84">
      <w:pPr>
        <w:divId w:val="734546933"/>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14:paraId="0199FBC2" w14:textId="77777777" w:rsidR="00000000" w:rsidRDefault="00203E84">
      <w:pPr>
        <w:divId w:val="709646968"/>
        <w:rPr>
          <w:rFonts w:ascii="Times New Roman" w:hAnsi="Times New Roman" w:cs="Times New Roman" w:eastAsia="Times New Roman"/>
        </w:rPr>
      </w:pP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959"/>
        <w:gridCol w:w="2640"/>
        <w:gridCol w:w="4811"/>
      </w:tblGrid>
      <w:tr w:rsidR="00000000" w14:paraId="6443AA1E" w14:textId="77777777">
        <w:trPr>
          <w:divId w:val="1735545592"/>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5C054A" w14:textId="77777777" w:rsidR="00000000" w:rsidRDefault="00203E84">
            <w:pPr>
              <w:rPr>
                <w:rFonts w:ascii="Times New Roman" w:hAnsi="Times New Roman" w:cs="Times New Roman" w:eastAsia="Times New Roman"/>
              </w:rPr>
            </w:pPr>
            <w:r>
              <w:rPr>
                <w:rStyle w:val="Strong"/>
                <w:rFonts w:ascii="Times New Roman" w:hAnsi="Times New Roman" w:cs="Times New Roman" w:eastAsia="Times New Roman"/>
              </w:rPr>
              <w:t>Minimum Requirements</w:t>
            </w:r>
            <w:r>
              <w:rPr>
                <w:rStyle w:val="Strong"/>
                <w:rFonts w:ascii="Times New Roman" w:hAnsi="Times New Roman" w:cs="Times New Roman" w:eastAsia="Times New Roman"/>
              </w:rPr>
              <w:t>:</w:t>
            </w:r>
            <w:r>
              <w:rPr>
                <w:rFonts w:ascii="Times New Roman" w:hAnsi="Times New Roman" w:cs="Times New Roman" w:eastAsia="Times New Roman"/>
              </w:rPr>
              <w:br/>
              <w:t>Candidates that do not meet or exceed the</w:t>
            </w:r>
            <w:r>
              <w:rPr>
                <w:rFonts w:ascii="Times New Roman" w:hAnsi="Times New Roman" w:cs="Times New Roman" w:eastAsia="Times New Roman"/>
              </w:rPr>
              <w:t xml:space="preserve"> </w:t>
            </w:r>
            <w:r>
              <w:rPr>
                <w:rStyle w:val="Strong"/>
                <w:rFonts w:ascii="Times New Roman" w:hAnsi="Times New Roman" w:cs="Times New Roman" w:eastAsia="Times New Roman"/>
              </w:rPr>
              <w:t>minimum</w:t>
            </w:r>
            <w:r>
              <w:rPr>
                <w:rFonts w:ascii="Times New Roman" w:hAnsi="Times New Roman" w:cs="Times New Roman" w:eastAsia="Times New Roman"/>
              </w:rPr>
              <w:t xml:space="preserve"> stated require</w:t>
            </w:r>
            <w:r>
              <w:rPr>
                <w:rFonts w:ascii="Times New Roman" w:hAnsi="Times New Roman" w:cs="Times New Roman" w:eastAsia="Times New Roman"/>
              </w:rPr>
              <w:t>ments (skills/experience) will be displayed to customers but may not be chosen for this opportunity.</w:t>
            </w:r>
          </w:p>
        </w:tc>
      </w:tr>
      <w:tr w:rsidR="00000000" w14:paraId="73B33091"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E23C1F"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292CC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A6CA7F"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Experience</w:t>
            </w:r>
          </w:p>
        </w:tc>
      </w:tr>
      <w:tr w:rsidR="00000000" w14:paraId="5BD4E91E"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5B20FD"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0D5C8F"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A49AD7"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Strong expertise in SSIS and ETL Processes</w:t>
            </w:r>
          </w:p>
        </w:tc>
      </w:tr>
      <w:tr w:rsidR="00000000" w14:paraId="3025B72B"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001AE3"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143B07"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2936BD"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Proficient in SQL and relational databases (Oracle, SQL Server, MySQL)</w:t>
            </w:r>
          </w:p>
        </w:tc>
      </w:tr>
      <w:tr w:rsidR="00000000" w14:paraId="058F1427"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F0C38A"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8A5394"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B55BC9"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Experience with various ETL tools, data integration, and data mapping</w:t>
            </w:r>
          </w:p>
        </w:tc>
      </w:tr>
      <w:tr w:rsidR="00000000" w14:paraId="7ECD35D2"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04BF62" w14:textId="6BA052A8" w:rsidR="00000000" w:rsidRDefault="00203E84">
            <w:pPr>
              <w:rPr>
                <w:rFonts w:ascii="Times New Roman" w:hAnsi="Times New Roman" w:cs="Times New Roman"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EFAAE" w14:textId="3173AF63" w:rsidR="00000000" w:rsidRDefault="00203E84">
            <w:pPr>
              <w:rPr>
                <w:rFonts w:ascii="Times New Roman" w:hAnsi="Times New Roman" w:cs="Times New Roman"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53A427"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Ability to troubleshoot ETL issues and optimize performance</w:t>
            </w:r>
          </w:p>
        </w:tc>
      </w:tr>
      <w:tr w:rsidR="00000000" w14:paraId="732C6068"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96A856"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C4A636"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293D96"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Dev/Unit Testing</w:t>
            </w:r>
          </w:p>
        </w:tc>
      </w:tr>
      <w:tr w:rsidR="00000000" w14:paraId="5CAF17A9"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7B6979"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8A0BD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F427FF"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Agile Development</w:t>
            </w:r>
          </w:p>
        </w:tc>
      </w:tr>
      <w:tr w:rsidR="00000000" w14:paraId="0B5EB31A"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2B9250" w14:textId="008FEC4C" w:rsidR="00000000" w:rsidRDefault="00203E84">
            <w:pPr>
              <w:rPr>
                <w:rFonts w:ascii="Times New Roman" w:hAnsi="Times New Roman" w:cs="Times New Roman"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98D609"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580258"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 xml:space="preserve">Experience with </w:t>
            </w:r>
            <w:proofErr w:type="spellStart"/>
            <w:r>
              <w:rPr>
                <w:rFonts w:ascii="Times New Roman" w:hAnsi="Times New Roman" w:cs="Times New Roman" w:eastAsia="Times New Roman"/>
              </w:rPr>
              <w:t>Powershell</w:t>
            </w:r>
            <w:proofErr w:type="spellEnd"/>
            <w:r>
              <w:rPr>
                <w:rFonts w:ascii="Times New Roman" w:hAnsi="Times New Roman" w:cs="Times New Roman" w:eastAsia="Times New Roman"/>
              </w:rPr>
              <w:t xml:space="preserve"> or similar scripting languages</w:t>
            </w:r>
          </w:p>
        </w:tc>
      </w:tr>
      <w:tr w:rsidR="00000000" w14:paraId="0CBED869" w14:textId="77777777">
        <w:trPr>
          <w:divId w:val="173554559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09AAB6"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6DFC8"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23E96D"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Experience with IBM DataStage</w:t>
            </w:r>
          </w:p>
        </w:tc>
      </w:tr>
    </w:tbl>
    <w:p w14:paraId="1080F782" w14:textId="77777777" w:rsidR="00000000" w:rsidRDefault="00203E84">
      <w:pPr>
        <w:divId w:val="709646968"/>
        <w:rPr>
          <w:rFonts w:ascii="Times New Roman" w:hAnsi="Times New Roman" w:cs="Times New Roman" w:eastAsia="Times New Roman"/>
        </w:rPr>
      </w:pPr>
    </w:p>
    <w:p w14:paraId="3EA3F504" w14:textId="77777777" w:rsidR="00000000" w:rsidRDefault="00203E84">
      <w:pPr>
        <w:divId w:val="235894035"/>
        <w:rPr>
          <w:rFonts w:ascii="Times New Roman" w:hAnsi="Times New Roman" w:cs="Times New Roman" w:eastAsia="Times New Roman"/>
        </w:rPr>
      </w:pPr>
      <w:r>
        <w:rPr>
          <w:rFonts w:ascii="Times New Roman" w:hAnsi="Times New Roman" w:cs="Times New Roman" w:eastAsia="Times New Roman"/>
          <w:rStyle w:val="Strong"/>
        </w:rPr>
        <w:t>III.  TERMS OF SERVIC</w:t>
      </w:r>
      <w:r>
        <w:rPr>
          <w:rFonts w:ascii="Times New Roman" w:hAnsi="Times New Roman" w:cs="Times New Roman" w:eastAsia="Times New Roman"/>
          <w:rStyle w:val="Strong"/>
        </w:rPr>
        <w:t>E</w:t>
      </w:r>
      <w:r>
        <w:rPr>
          <w:rFonts w:ascii="Times New Roman" w:hAnsi="Times New Roman" w:cs="Times New Roman" w:eastAsia="Times New Roman"/>
        </w:rPr>
        <w:br/>
      </w:r>
    </w:p>
    <w:p w14:paraId="32FB7C89" w14:textId="77777777" w:rsidR="00000000" w:rsidRDefault="00203E84">
      <w:pPr>
        <w:divId w:val="125973744"/>
        <w:rPr>
          <w:rFonts w:ascii="Times New Roman" w:hAnsi="Times New Roman" w:cs="Times New Roman" w:eastAsia="Times New Roman"/>
        </w:rPr>
      </w:pPr>
      <w:r>
        <w:rPr>
          <w:rFonts w:ascii="Times New Roman" w:hAnsi="Times New Roman" w:cs="Times New Roman" w:eastAsia="Times New Roman"/>
        </w:rPr>
        <w:t>Services are expected to start</w:t>
      </w:r>
      <w:r>
        <w:rPr>
          <w:rFonts w:ascii="Times New Roman" w:hAnsi="Times New Roman" w:cs="Times New Roman" w:eastAsia="Times New Roman"/>
        </w:rPr>
        <w:t xml:space="preserve"> </w:t>
      </w:r>
      <w:r>
        <w:rPr>
          <w:rFonts w:ascii="Times New Roman" w:hAnsi="Times New Roman" w:cs="Times New Roman" w:eastAsia="Times New Roman"/>
          <w:rStyle w:val="Strong"/>
        </w:rPr>
        <w:t>04/16/2025</w:t>
      </w:r>
      <w:r>
        <w:rPr>
          <w:rFonts w:ascii="Times New Roman" w:hAnsi="Times New Roman" w:cs="Times New Roman" w:eastAsia="Times New Roman"/>
        </w:rPr>
        <w:t xml:space="preserve"> </w:t>
      </w:r>
      <w:r>
        <w:rPr>
          <w:rFonts w:ascii="Times New Roman" w:hAnsi="Times New Roman" w:cs="Times New Roman" w:eastAsia="Times New Roman"/>
        </w:rPr>
        <w:t>and are expected to complete by</w:t>
      </w:r>
      <w:r>
        <w:rPr>
          <w:rFonts w:ascii="Times New Roman" w:hAnsi="Times New Roman" w:cs="Times New Roman" w:eastAsia="Times New Roman"/>
        </w:rPr>
        <w:t xml:space="preserve"> </w:t>
      </w:r>
      <w:r>
        <w:rPr>
          <w:rFonts w:ascii="Times New Roman" w:hAnsi="Times New Roman" w:cs="Times New Roman" w:eastAsia="Times New Roman"/>
          <w:rStyle w:val="Strong"/>
        </w:rPr>
        <w:t>08/31/2025</w:t>
      </w:r>
      <w:r>
        <w:rPr>
          <w:rFonts w:ascii="Times New Roman" w:hAnsi="Times New Roman" w:cs="Times New Roman" w:eastAsia="Times New Roman"/>
        </w:rPr>
        <w:t>. Total estimated hours per Candidate shall not exceed</w:t>
      </w:r>
      <w:r>
        <w:rPr>
          <w:rFonts w:ascii="Times New Roman" w:hAnsi="Times New Roman" w:cs="Times New Roman" w:eastAsia="Times New Roman"/>
        </w:rPr>
        <w:t xml:space="preserve"> </w:t>
      </w:r>
      <w:r>
        <w:rPr>
          <w:rFonts w:ascii="Times New Roman" w:hAnsi="Times New Roman" w:cs="Times New Roman" w:eastAsia="Times New Roman"/>
          <w:rStyle w:val="Strong"/>
        </w:rPr>
        <w:t>872</w:t>
      </w:r>
      <w:r>
        <w:rPr>
          <w:rFonts w:ascii="Times New Roman" w:hAnsi="Times New Roman" w:cs="Times New Roman" w:eastAsia="Times New Roman"/>
        </w:rPr>
        <w:t xml:space="preserve"> hours. This service may be amended, renewed, and/or extended providing both parties agree to do so in writing.</w:t>
      </w:r>
    </w:p>
    <w:p w14:paraId="74E564B0" w14:textId="77777777" w:rsidR="00000000" w:rsidRDefault="00203E84">
      <w:pPr>
        <w:divId w:val="709646968"/>
        <w:rPr>
          <w:rFonts w:ascii="Times New Roman" w:hAnsi="Times New Roman" w:cs="Times New Roman" w:eastAsia="Times New Roman"/>
        </w:rPr>
      </w:pPr>
    </w:p>
    <w:p w14:paraId="1F54BABC" w14:textId="77777777" w:rsidR="00000000" w:rsidRDefault="00203E84">
      <w:pPr>
        <w:divId w:val="1384868626"/>
        <w:rPr>
          <w:rFonts w:ascii="Times New Roman" w:hAnsi="Times New Roman" w:cs="Times New Roman" w:eastAsia="Times New Roman"/>
        </w:rPr>
      </w:pPr>
      <w:r>
        <w:rPr>
          <w:rFonts w:ascii="Times New Roman" w:hAnsi="Times New Roman" w:cs="Times New Roman" w:eastAsia="Times New Roman"/>
          <w:rStyle w:val="Strong"/>
        </w:rPr>
        <w:t>IV. WORK HOURS AND LOCATIO</w:t>
      </w:r>
      <w:r>
        <w:rPr>
          <w:rFonts w:ascii="Times New Roman" w:hAnsi="Times New Roman" w:cs="Times New Roman" w:eastAsia="Times New Roman"/>
          <w:rStyle w:val="Strong"/>
        </w:rPr>
        <w:t>N</w:t>
      </w:r>
      <w:r>
        <w:rPr>
          <w:rFonts w:ascii="Times New Roman" w:hAnsi="Times New Roman" w:cs="Times New Roman" w:eastAsia="Times New Roman"/>
        </w:rPr>
        <w:br/>
      </w:r>
    </w:p>
    <w:p w14:paraId="108C8F73" w14:textId="77777777" w:rsidR="00000000" w:rsidRDefault="00203E84">
      <w:pPr>
        <w:divId w:val="1173909537"/>
        <w:rPr>
          <w:rFonts w:ascii="Times New Roman" w:hAnsi="Times New Roman" w:cs="Times New Roman" w:eastAsia="Times New Roman"/>
        </w:rPr>
      </w:pPr>
      <w:r>
        <w:rPr>
          <w:rFonts w:ascii="Times New Roman" w:hAnsi="Times New Roman" w:cs="Times New Roman" w:eastAsia="Times New Roman"/>
        </w:rPr>
        <w:t>Services sha</w:t>
      </w:r>
      <w:r>
        <w:rPr>
          <w:rFonts w:ascii="Times New Roman" w:hAnsi="Times New Roman" w:cs="Times New Roman" w:eastAsia="Times New Roman"/>
        </w:rPr>
        <w:t>ll be provided during normal business hours unless otherwise coordinated through the</w:t>
      </w:r>
      <w:r>
        <w:rPr>
          <w:rFonts w:ascii="Times New Roman" w:hAnsi="Times New Roman" w:cs="Times New Roman" w:eastAsia="Times New Roman"/>
        </w:rPr>
        <w:t xml:space="preserve"> </w:t>
      </w:r>
      <w:r>
        <w:rPr>
          <w:rFonts w:ascii="Times New Roman" w:hAnsi="Times New Roman" w:cs="Times New Roman" w:eastAsia="Times New Roman"/>
          <w:rStyle w:val="Strong"/>
        </w:rPr>
        <w:t>Texas Education Agency</w:t>
      </w:r>
      <w:r>
        <w:rPr>
          <w:rFonts w:ascii="Times New Roman" w:hAnsi="Times New Roman" w:cs="Times New Roman" w:eastAsia="Times New Roman"/>
        </w:rPr>
        <w:t>. Normal business hours are Monday through Friday from</w:t>
      </w:r>
      <w:r>
        <w:rPr>
          <w:rFonts w:ascii="Times New Roman" w:hAnsi="Times New Roman" w:cs="Times New Roman" w:eastAsia="Times New Roman"/>
        </w:rPr>
        <w:t xml:space="preserve">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r>
      <w:r>
        <w:rPr>
          <w:rFonts w:ascii="Times New Roman" w:hAnsi="Times New Roman" w:cs="Times New Roman" w:eastAsia="Times New Roman"/>
        </w:rPr>
        <w:t>.</w:t>
      </w:r>
      <w:r>
        <w:rPr>
          <w:rFonts w:ascii="Times New Roman" w:hAnsi="Times New Roman" w:cs="Times New Roman" w:eastAsia="Times New Roman"/>
        </w:rPr>
        <w:br/>
      </w:r>
      <w:r>
        <w:rPr>
          <w:rFonts w:ascii="Times New Roman" w:hAnsi="Times New Roman" w:cs="Times New Roman" w:eastAsia="Times New Roman"/>
        </w:rPr>
        <w:br/>
        <w:t>The primary work loca</w:t>
      </w:r>
      <w:r>
        <w:rPr>
          <w:rFonts w:ascii="Times New Roman" w:hAnsi="Times New Roman" w:cs="Times New Roman" w:eastAsia="Times New Roman"/>
        </w:rPr>
        <w:t>tion(s) will be at</w:t>
      </w:r>
      <w:r>
        <w:rPr>
          <w:rFonts w:ascii="Times New Roman" w:hAnsi="Times New Roman" w:cs="Times New Roman" w:eastAsia="Times New Roman"/>
        </w:rPr>
        <w:t xml:space="preserve"> </w:t>
      </w:r>
      <w:r>
        <w:rPr>
          <w:rFonts w:ascii="Times New Roman" w:hAnsi="Times New Roman" w:cs="Times New Roman" w:eastAsia="Times New Roman"/>
          <w:rStyle w:val="Strong"/>
        </w:rPr>
        <w:t>100% Remote, Work Location With-in the United States</w:t>
      </w:r>
      <w:r>
        <w:rPr>
          <w:rFonts w:ascii="Times New Roman" w:hAnsi="Times New Roman" w:cs="Times New Roman" w:eastAsia="Times New Roman"/>
        </w:rPr>
        <w:t>. The working position is</w:t>
      </w:r>
      <w:r>
        <w:rPr>
          <w:rFonts w:ascii="Times New Roman" w:hAnsi="Times New Roman" w:cs="Times New Roman" w:eastAsia="Times New Roman"/>
        </w:rPr>
        <w:t xml:space="preserve"> </w:t>
      </w:r>
      <w:r>
        <w:rPr>
          <w:rFonts w:ascii="Times New Roman" w:hAnsi="Times New Roman" w:cs="Times New Roman" w:eastAsia="Times New Roman"/>
          <w:rStyle w:val="Strong"/>
        </w:rPr>
        <w:t>Telework</w:t>
      </w:r>
      <w:r>
        <w:rPr>
          <w:rFonts w:ascii="Times New Roman" w:hAnsi="Times New Roman" w:cs="Times New Roman" w:eastAsia="Times New Roman"/>
        </w:rPr>
        <w:t>. Any and all travel, per diem, parking, and/or living expenses shall be at the Candidate's and/or Vendor's expense.</w:t>
      </w:r>
      <w:r>
        <w:rPr>
          <w:rFonts w:ascii="Times New Roman" w:hAnsi="Times New Roman" w:cs="Times New Roman" w:eastAsia="Times New Roman"/>
        </w:rPr>
        <w:t> </w:t>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will provid</w:t>
      </w:r>
      <w:r>
        <w:rPr>
          <w:rFonts w:ascii="Times New Roman" w:hAnsi="Times New Roman" w:cs="Times New Roman" w:eastAsia="Times New Roman"/>
        </w:rPr>
        <w:t>e pre-approved, written authorization for travel for any services to be performed away from the primary work location(s). Pre-approved travel expenses are limited to the rates and comply with the rules prescribed by the State of Texas for travel by its cla</w:t>
      </w:r>
      <w:r>
        <w:rPr>
          <w:rFonts w:ascii="Times New Roman" w:hAnsi="Times New Roman" w:cs="Times New Roman" w:eastAsia="Times New Roman"/>
        </w:rPr>
        <w:t>ssified employees, including any requirement for original receipts</w:t>
      </w:r>
      <w:r>
        <w:rPr>
          <w:rFonts w:ascii="Times New Roman" w:hAnsi="Times New Roman" w:cs="Times New Roman" w:eastAsia="Times New Roman"/>
        </w:rPr>
        <w:t>.</w:t>
      </w:r>
      <w:r>
        <w:rPr>
          <w:rFonts w:ascii="Times New Roman" w:hAnsi="Times New Roman" w:cs="Times New Roman" w:eastAsia="Times New Roman"/>
        </w:rPr>
        <w:br/>
      </w:r>
      <w:r>
        <w:rPr>
          <w:rFonts w:ascii="Times New Roman" w:hAnsi="Times New Roman" w:cs="Times New Roman" w:eastAsia="Times New Roman"/>
        </w:rPr>
        <w:br/>
        <w:t>The Candidate(s) may be required to work outside the normal business hours on weekends, evenings and holidays, as requested. Payment for work over 40 hours will be at the hourly rate quot</w:t>
      </w:r>
      <w:r>
        <w:rPr>
          <w:rFonts w:ascii="Times New Roman" w:hAnsi="Times New Roman" w:cs="Times New Roman" w:eastAsia="Times New Roman"/>
        </w:rPr>
        <w:t>ed and must be coordinated and pre-approved through</w:t>
      </w:r>
      <w:r>
        <w:rPr>
          <w:rFonts w:ascii="Times New Roman" w:hAnsi="Times New Roman" w:cs="Times New Roman" w:eastAsia="Times New Roman"/>
        </w:rPr>
        <w:t xml:space="preserve"> </w:t>
      </w:r>
      <w:r>
        <w:rPr>
          <w:rFonts w:ascii="Times New Roman" w:hAnsi="Times New Roman" w:cs="Times New Roman" w:eastAsia="Times New Roman"/>
          <w:rStyle w:val="Strong"/>
        </w:rPr>
        <w:t>Texas Education Agency</w:t>
      </w:r>
      <w:r>
        <w:rPr>
          <w:rFonts w:ascii="Times New Roman" w:hAnsi="Times New Roman" w:cs="Times New Roman" w:eastAsia="Times New Roman"/>
        </w:rPr>
        <w:t>.</w:t>
      </w:r>
    </w:p>
    <w:p w14:paraId="7B67D763" w14:textId="77777777" w:rsidR="00000000" w:rsidRDefault="00203E84">
      <w:pPr>
        <w:divId w:val="709646968"/>
        <w:rPr>
          <w:rFonts w:ascii="Times New Roman" w:hAnsi="Times New Roman" w:cs="Times New Roman" w:eastAsia="Times New Roman"/>
        </w:rPr>
      </w:pPr>
    </w:p>
    <w:p w14:paraId="59BEDC09" w14:textId="77777777" w:rsidR="00000000" w:rsidRDefault="00203E84">
      <w:pPr>
        <w:divId w:val="286662189"/>
        <w:rPr>
          <w:rFonts w:ascii="Times New Roman" w:hAnsi="Times New Roman" w:cs="Times New Roman" w:eastAsia="Times New Roman"/>
        </w:rPr>
      </w:pPr>
      <w:r>
        <w:rPr>
          <w:rFonts w:ascii="Times New Roman" w:hAnsi="Times New Roman" w:cs="Times New Roman" w:eastAsia="Times New Roman"/>
          <w:rStyle w:val="Strong"/>
        </w:rPr>
        <w:t>V.  OTHER SPECIAL REQUIREMENT</w:t>
      </w:r>
      <w:r>
        <w:rPr>
          <w:rFonts w:ascii="Times New Roman" w:hAnsi="Times New Roman" w:cs="Times New Roman" w:eastAsia="Times New Roman"/>
          <w:rStyle w:val="Strong"/>
        </w:rPr>
        <w:t>S</w:t>
      </w:r>
    </w:p>
    <w:p w14:paraId="041565D0"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I. Services shall be provided during normal business hours unless otherwise coordinated through the TEA. Normal</w:t>
      </w:r>
    </w:p>
    <w:p w14:paraId="43EF8433"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business hours are Monday through Friday from 8:00 AM through 5:00 PM, excludin</w:t>
      </w:r>
      <w:r>
        <w:rPr>
          <w:rFonts w:ascii="Times New Roman" w:hAnsi="Times New Roman" w:cs="Times New Roman" w:eastAsia="Times New Roman"/>
        </w:rPr>
        <w:t>g State holidays when the</w:t>
      </w:r>
    </w:p>
    <w:p w14:paraId="56AF75BD"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agency is closed.</w:t>
      </w:r>
    </w:p>
    <w:p w14:paraId="2444AC01"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J. The primary work location will be in the William B. Travis State Building, 1701 North Congress Avenue, Austin, Texas</w:t>
      </w:r>
    </w:p>
    <w:p w14:paraId="79875BC1"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78701. Any and all travel, per diem, parking, and/or living expenses shall be at the Worker'</w:t>
      </w:r>
      <w:r>
        <w:rPr>
          <w:rFonts w:ascii="Times New Roman" w:hAnsi="Times New Roman" w:cs="Times New Roman" w:eastAsia="Times New Roman"/>
        </w:rPr>
        <w:t>s and/or Vendor's</w:t>
      </w:r>
    </w:p>
    <w:p w14:paraId="58D8008F"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expense. Remote work may be allowed and should be coordinated with the manager.</w:t>
      </w:r>
    </w:p>
    <w:p w14:paraId="719A5B1E"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K. Vendor acknowledges the term of services are estimates only, not a guarantee, and TEA will only pay for actual</w:t>
      </w:r>
    </w:p>
    <w:p w14:paraId="49A680B0"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approved time worked.</w:t>
      </w:r>
    </w:p>
    <w:p w14:paraId="13A3C445"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L. If TEA requires tra</w:t>
      </w:r>
      <w:r>
        <w:rPr>
          <w:rFonts w:ascii="Times New Roman" w:hAnsi="Times New Roman" w:cs="Times New Roman" w:eastAsia="Times New Roman"/>
        </w:rPr>
        <w:t>vel, TEA will provide pre-approval written authorization. Pre-approved travel expenses are limited</w:t>
      </w:r>
    </w:p>
    <w:p w14:paraId="0CAD46DD"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to the rates and comply with the rules prescribed by the State of Texas for travel by its classified employees,</w:t>
      </w:r>
    </w:p>
    <w:p w14:paraId="6E843DCF"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including any requirement for original receip</w:t>
      </w:r>
      <w:r>
        <w:rPr>
          <w:rFonts w:ascii="Times New Roman" w:hAnsi="Times New Roman" w:cs="Times New Roman" w:eastAsia="Times New Roman"/>
        </w:rPr>
        <w:t>ts.</w:t>
      </w:r>
    </w:p>
    <w:p w14:paraId="624430DF"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M. The Worker may be required to work outside the normal business hours on weekends, evenings and holidays, as</w:t>
      </w:r>
    </w:p>
    <w:p w14:paraId="6D13D2D2"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requested. Payment for work over 40 hours will be at the hourly rate listed and must be coordinated and preapproved</w:t>
      </w:r>
    </w:p>
    <w:p w14:paraId="2C8BAD23"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lastRenderedPageBreak/>
        <w:t>through TEA.</w:t>
      </w:r>
    </w:p>
    <w:p w14:paraId="057DF275"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 xml:space="preserve">N. All work </w:t>
      </w:r>
      <w:r>
        <w:rPr>
          <w:rFonts w:ascii="Times New Roman" w:hAnsi="Times New Roman" w:cs="Times New Roman" w:eastAsia="Times New Roman"/>
        </w:rPr>
        <w:t>products shall be considered works made for hire and are the property of the TEA.</w:t>
      </w:r>
    </w:p>
    <w:p w14:paraId="4BCB24B5"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O. Worker's Vendor is responsible for validating Worker's credentials.</w:t>
      </w:r>
    </w:p>
    <w:p w14:paraId="4B4C020E"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P. Worker's Vendor acknowledges that this is a time and materials request and that TEA is responsible for assigning</w:t>
      </w:r>
    </w:p>
    <w:p w14:paraId="3DF7A5CF"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work, monitoring assigned work, validating accuracy and quality of work, and acceptance of work products.</w:t>
      </w:r>
    </w:p>
    <w:p w14:paraId="60A0BE0E"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Q. Worker is required to use TEA's</w:t>
      </w:r>
      <w:r>
        <w:rPr>
          <w:rFonts w:ascii="Times New Roman" w:hAnsi="Times New Roman" w:cs="Times New Roman" w:eastAsia="Times New Roman"/>
        </w:rPr>
        <w:t xml:space="preserve"> timesheet that is required to be completed and turned in no later than the close of</w:t>
      </w:r>
    </w:p>
    <w:p w14:paraId="11A80059"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business the last business day of each month. TEA records time based on calendar months. TEA records time in</w:t>
      </w:r>
    </w:p>
    <w:p w14:paraId="752200F7"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 xml:space="preserve">fifteen-minute increments notated by .25, .50, or .75. If the </w:t>
      </w:r>
      <w:r>
        <w:rPr>
          <w:rFonts w:ascii="Times New Roman" w:hAnsi="Times New Roman" w:cs="Times New Roman" w:eastAsia="Times New Roman"/>
        </w:rPr>
        <w:t>vendor has a separate time keeping system, it shall not</w:t>
      </w:r>
    </w:p>
    <w:p w14:paraId="348BEB22"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be the official record of time. Only TEA's timesheet will be considered the official record of time.</w:t>
      </w:r>
    </w:p>
    <w:p w14:paraId="76C8444D"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R. TEA reserves the right to approve or reject any Worker throughout the duration of the Work Order</w:t>
      </w:r>
      <w:r>
        <w:rPr>
          <w:rFonts w:ascii="Times New Roman" w:hAnsi="Times New Roman" w:cs="Times New Roman" w:eastAsia="Times New Roman"/>
        </w:rPr>
        <w:t>.</w:t>
      </w:r>
    </w:p>
    <w:p w14:paraId="7BF12CB7"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S. Worker's Vendor shall immediately remove any Worker after notification (by telephone, e-mail, or a memo) from</w:t>
      </w:r>
    </w:p>
    <w:p w14:paraId="6E4D544D"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TEA.</w:t>
      </w:r>
    </w:p>
    <w:p w14:paraId="27A7F680"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T. Worker's Vendor shall have a commercially reasonable time to replace a removed worker and must notify TEA of the</w:t>
      </w:r>
    </w:p>
    <w:p w14:paraId="71A84EF5"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expected time frame.</w:t>
      </w:r>
    </w:p>
    <w:p w14:paraId="60EA11A0"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U. Worker shall abide by all TEA workplace rules and procedures including completing any required forms and training.</w:t>
      </w:r>
    </w:p>
    <w:p w14:paraId="0EB31473"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Upon arrival, each Worker should read and reach a general understanding of all applicable principles of TEA's official</w:t>
      </w:r>
    </w:p>
    <w:p w14:paraId="072433C8"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procedures. Failur</w:t>
      </w:r>
      <w:r>
        <w:rPr>
          <w:rFonts w:ascii="Times New Roman" w:hAnsi="Times New Roman" w:cs="Times New Roman" w:eastAsia="Times New Roman"/>
        </w:rPr>
        <w:t>e to abide by the TEA's procedures will result in a request to remove the Worker.</w:t>
      </w:r>
    </w:p>
    <w:p w14:paraId="12E33562"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lastRenderedPageBreak/>
        <w:t>V. Worker must limit usage of software tools to those specifically approved by TEA. Worker may not download or</w:t>
      </w:r>
    </w:p>
    <w:p w14:paraId="3183AD25"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install any other productivity or development tools.</w:t>
      </w:r>
    </w:p>
    <w:p w14:paraId="2396354B"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W. TEA has</w:t>
      </w:r>
      <w:r>
        <w:rPr>
          <w:rFonts w:ascii="Times New Roman" w:hAnsi="Times New Roman" w:cs="Times New Roman" w:eastAsia="Times New Roman"/>
        </w:rPr>
        <w:t xml:space="preserve"> no obligation to provide technical or technology training to any Worker. To the best of its ability, TEA may</w:t>
      </w:r>
    </w:p>
    <w:p w14:paraId="54873159" w14:textId="77777777" w:rsidR="00000000" w:rsidRDefault="00203E84">
      <w:pPr>
        <w:pStyle w:val="NormalWeb"/>
        <w:divId w:val="1307663390"/>
        <w:rPr>
          <w:rFonts w:ascii="Times New Roman" w:hAnsi="Times New Roman" w:cs="Times New Roman" w:eastAsia="Times New Roman"/>
        </w:rPr>
      </w:pPr>
      <w:r>
        <w:rPr>
          <w:rFonts w:ascii="Times New Roman" w:hAnsi="Times New Roman" w:cs="Times New Roman" w:eastAsia="Times New Roman"/>
        </w:rPr>
        <w:t>provide overview or training sessions on application usage or requirements to the Worker.</w:t>
      </w:r>
    </w:p>
    <w:p w14:paraId="60A56F50" w14:textId="77777777" w:rsidR="00000000" w:rsidRDefault="00203E84">
      <w:pPr>
        <w:divId w:val="1356925010"/>
        <w:rPr>
          <w:rFonts w:ascii="Times New Roman" w:hAnsi="Times New Roman" w:cs="Times New Roman" w:eastAsia="Times New Roman"/>
        </w:rPr>
      </w:pPr>
      <w:r>
        <w:rPr>
          <w:rFonts w:ascii="Times New Roman" w:hAnsi="Times New Roman" w:cs="Times New Roman" w:eastAsia="Times New Roman"/>
          <w:rStyle w:val="Strong"/>
        </w:rPr>
        <w:t>X.  RESPONSE FORMA</w:t>
      </w:r>
      <w:r>
        <w:rPr>
          <w:rFonts w:ascii="Times New Roman" w:hAnsi="Times New Roman" w:cs="Times New Roman" w:eastAsia="Times New Roman"/>
          <w:rStyle w:val="Strong"/>
        </w:rPr>
        <w:t>T</w:t>
      </w:r>
    </w:p>
    <w:p w14:paraId="45AC4733" w14:textId="77777777" w:rsidR="00000000" w:rsidRDefault="00203E84">
      <w:pPr>
        <w:divId w:val="709646968"/>
        <w:rPr>
          <w:rFonts w:ascii="Times New Roman" w:hAnsi="Times New Roman" w:cs="Times New Roman" w:eastAsia="Times New Roman"/>
        </w:rPr>
      </w:pPr>
    </w:p>
    <w:p w14:paraId="7D344205" w14:textId="77777777" w:rsidR="00000000" w:rsidRDefault="00203E84">
      <w:pPr>
        <w:divId w:val="2146391238"/>
        <w:rPr>
          <w:rFonts w:ascii="Times New Roman" w:hAnsi="Times New Roman" w:cs="Times New Roman" w:eastAsia="Times New Roman"/>
        </w:rPr>
      </w:pPr>
      <w:r>
        <w:rPr>
          <w:rFonts w:ascii="Times New Roman" w:hAnsi="Times New Roman" w:cs="Times New Roman" w:eastAsia="Times New Roman"/>
        </w:rPr>
        <w:t>The Vendor response shall follow the format described below. Submit only the following</w:t>
      </w:r>
      <w:r>
        <w:rPr>
          <w:rFonts w:ascii="Times New Roman" w:hAnsi="Times New Roman" w:cs="Times New Roman" w:eastAsia="Times New Roman"/>
        </w:rPr>
        <w:t>:</w:t>
      </w:r>
      <w:r>
        <w:rPr>
          <w:rFonts w:ascii="Times New Roman" w:hAnsi="Times New Roman" w:cs="Times New Roman" w:eastAsia="Times New Roman"/>
        </w:rPr>
        <w:br/>
      </w:r>
    </w:p>
    <w:p w14:paraId="5D64B8A6" w14:textId="77777777" w:rsidR="00000000" w:rsidRDefault="00203E84">
      <w:pPr>
        <w:divId w:val="709646968"/>
        <w:rPr>
          <w:rFonts w:ascii="Times New Roman" w:hAnsi="Times New Roman" w:cs="Times New Roman" w:eastAsia="Times New Roman"/>
        </w:rPr>
      </w:pP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70125057</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Software Developer 2</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14:paraId="45285BB1" w14:textId="77777777" w:rsidR="00000000" w:rsidRDefault="00203E84">
      <w:pPr>
        <w:pageBreakBefore/>
        <w:jc w:val="center"/>
        <w:divId w:val="1008942457"/>
        <w:rPr>
          <w:rFonts w:ascii="Times New Roman" w:hAnsi="Times New Roman" w:cs="Times New Roman" w:eastAsia="Times New Roman"/>
        </w:rPr>
      </w:pPr>
      <w:r>
        <w:rPr>
          <w:rFonts w:ascii="Times New Roman" w:hAnsi="Times New Roman" w:cs="Times New Roman" w:eastAsia="Times New Roman"/>
          <w:rStyle w:val="Strong"/>
        </w:rPr>
        <w:t>CANDIDATE QUALIFICATIONS</w:t>
      </w:r>
    </w:p>
    <w:p w14:paraId="38525FDB" w14:textId="77777777" w:rsidR="00000000" w:rsidRDefault="00203E84">
      <w:pPr>
        <w:divId w:val="1008942457"/>
        <w:rPr>
          <w:rFonts w:ascii="Times New Roman" w:hAnsi="Times New Roman" w:cs="Times New Roman" w:eastAsia="Times New Roman"/>
        </w:rPr>
      </w:pPr>
      <w:r>
        <w:rPr>
          <w:rFonts w:ascii="Times New Roman" w:hAnsi="Times New Roman" w:cs="Times New Roman" w:eastAsia="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402"/>
        <w:gridCol w:w="5008"/>
      </w:tblGrid>
      <w:tr w:rsidR="00000000" w14:paraId="00799DF1" w14:textId="77777777">
        <w:trPr>
          <w:divId w:val="183232921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4242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Solicitation Number: 70125057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B027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xml:space="preserve">Title/Level: Software Developer 2 </w:t>
            </w:r>
          </w:p>
        </w:tc>
      </w:tr>
      <w:tr w:rsidR="00000000" w14:paraId="7F580EB6" w14:textId="77777777">
        <w:trPr>
          <w:divId w:val="183232921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CE7D0"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5F86C"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14:paraId="70396742" w14:textId="77777777" w:rsidR="00000000" w:rsidRDefault="00203E84">
      <w:pPr>
        <w:divId w:val="1008942457"/>
        <w:rPr>
          <w:rFonts w:ascii="Times New Roman" w:hAnsi="Times New Roman" w:cs="Times New Roman" w:eastAsia="Times New Roman"/>
        </w:rPr>
      </w:pPr>
      <w:r>
        <w:rPr>
          <w:rFonts w:ascii="Times New Roman" w:hAnsi="Times New Roman" w:cs="Times New Roman" w:eastAsia="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549"/>
        <w:gridCol w:w="1549"/>
        <w:gridCol w:w="1370"/>
        <w:gridCol w:w="3942"/>
      </w:tblGrid>
      <w:tr w:rsidR="00000000" w14:paraId="2B5FD73E" w14:textId="77777777">
        <w:trPr>
          <w:divId w:val="1236672639"/>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3B34A7" w14:textId="77777777" w:rsidR="00000000" w:rsidRDefault="00203E84">
            <w:pPr>
              <w:rPr>
                <w:rFonts w:ascii="Times New Roman" w:hAnsi="Times New Roman" w:cs="Times New Roman" w:eastAsia="Times New Roman"/>
              </w:rPr>
            </w:pPr>
            <w:r>
              <w:rPr>
                <w:rStyle w:val="Strong"/>
                <w:rFonts w:ascii="Times New Roman" w:hAnsi="Times New Roman" w:cs="Times New Roman" w:eastAsia="Times New Roman"/>
              </w:rPr>
              <w:t>Minimum Requirements:</w:t>
            </w:r>
            <w:r>
              <w:rPr>
                <w:rFonts w:ascii="Times New Roman" w:hAnsi="Times New Roman" w:cs="Times New Roman" w:eastAsia="Times New Roman"/>
              </w:rPr>
              <w:t xml:space="preserve"> Candidates that do not meet or exceed the</w:t>
            </w:r>
            <w:r>
              <w:rPr>
                <w:rFonts w:ascii="Times New Roman" w:hAnsi="Times New Roman" w:cs="Times New Roman" w:eastAsia="Times New Roman"/>
              </w:rPr>
              <w:t xml:space="preserve"> </w:t>
            </w:r>
            <w:r>
              <w:rPr>
                <w:rStyle w:val="Strong"/>
                <w:rFonts w:ascii="Times New Roman" w:hAnsi="Times New Roman" w:cs="Times New Roman" w:eastAsia="Times New Roman"/>
              </w:rPr>
              <w:t>minimum</w:t>
            </w:r>
            <w:r>
              <w:rPr>
                <w:rFonts w:ascii="Times New Roman" w:hAnsi="Times New Roman" w:cs="Times New Roman" w:eastAsia="Times New Roman"/>
              </w:rPr>
              <w:t xml:space="preserve"> </w:t>
            </w:r>
            <w:r>
              <w:rPr>
                <w:rFonts w:ascii="Times New Roman" w:hAnsi="Times New Roman" w:cs="Times New Roman" w:eastAsia="Times New Roman"/>
              </w:rPr>
              <w:t>stated requirements (skills/experience) will be displayed to customers but may not be chosen for this opportunity.</w:t>
            </w:r>
          </w:p>
        </w:tc>
      </w:tr>
      <w:tr w:rsidR="00000000" w14:paraId="1F936FB6"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D1209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Actua</w:t>
            </w:r>
            <w:r>
              <w:rPr>
                <w:rFonts w:ascii="Times New Roman" w:hAnsi="Times New Roman" w:cs="Times New Roman" w:eastAsia="Times New Roman"/>
              </w:rPr>
              <w:t>l</w:t>
            </w:r>
            <w:r>
              <w:rPr>
                <w:rFonts w:ascii="Times New Roman" w:hAnsi="Times New Roman" w:cs="Times New Roman" w:eastAsia="Times New Roman"/>
              </w:rPr>
              <w:br/>
            </w:r>
            <w:proofErr w:type="spellStart"/>
            <w:r>
              <w:rPr>
                <w:rFonts w:ascii="Times New Roman" w:hAnsi="Times New Roman" w:cs="Times New Roman" w:eastAsia="Times New Roman"/>
              </w:rPr>
              <w:t>Year</w:t>
            </w:r>
            <w:r>
              <w:rPr>
                <w:rFonts w:ascii="Times New Roman" w:hAnsi="Times New Roman" w:cs="Times New Roman" w:eastAsia="Times New Roman"/>
              </w:rPr>
              <w:t>s</w:t>
            </w:r>
            <w:r>
              <w:rPr>
                <w:rFonts w:ascii="Times New Roman" w:hAnsi="Times New Roman" w:cs="Times New Roman" w:eastAsia="Times New Roman"/>
              </w:rPr>
              <w:br/>
              <w:t>Experience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DB399B" w14:textId="77777777" w:rsidR="00000000" w:rsidRDefault="00203E84">
            <w:pPr>
              <w:rPr>
                <w:rFonts w:ascii="Times New Roman" w:hAnsi="Times New Roman" w:cs="Times New Roman" w:eastAsia="Times New Roman"/>
              </w:rPr>
            </w:pPr>
            <w:proofErr w:type="spellStart"/>
            <w:r>
              <w:rPr>
                <w:rFonts w:ascii="Times New Roman" w:hAnsi="Times New Roman" w:cs="Times New Roman" w:eastAsia="Times New Roman"/>
              </w:rPr>
              <w:t>Year</w:t>
            </w:r>
            <w:r>
              <w:rPr>
                <w:rFonts w:ascii="Times New Roman" w:hAnsi="Times New Roman" w:cs="Times New Roman" w:eastAsia="Times New Roman"/>
              </w:rPr>
              <w:t>s</w:t>
            </w:r>
            <w:r>
              <w:rPr>
                <w:rFonts w:ascii="Times New Roman" w:hAnsi="Times New Roman" w:cs="Times New Roman" w:eastAsia="Times New Roman"/>
              </w:rPr>
              <w:br/>
              <w:t>Experienc</w:t>
            </w:r>
            <w:r>
              <w:rPr>
                <w:rFonts w:ascii="Times New Roman" w:hAnsi="Times New Roman" w:cs="Times New Roman" w:eastAsia="Times New Roman"/>
              </w:rPr>
              <w:t>e</w:t>
            </w:r>
            <w:proofErr w:type="spellEnd"/>
            <w:r>
              <w:rPr>
                <w:rFonts w:ascii="Times New Roman" w:hAnsi="Times New Roman" w:cs="Times New Roman" w:eastAsia="Times New Roman"/>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3DF4D5"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r>
              <w:rPr>
                <w:rFonts w:ascii="Times New Roman" w:hAnsi="Times New Roman" w:cs="Times New Roman" w:eastAsia="Times New Roman"/>
              </w:rPr>
              <w:t>/</w:t>
            </w:r>
            <w:r>
              <w:rPr>
                <w:rFonts w:ascii="Times New Roman" w:hAnsi="Times New Roman" w:cs="Times New Roman" w:eastAsia="Times New Roman"/>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E65D3C"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Skills/Experience</w:t>
            </w:r>
          </w:p>
        </w:tc>
      </w:tr>
      <w:tr w:rsidR="00000000" w14:paraId="67F0B600"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315355"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56E940"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3F2260"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16ACD2"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Strong expertise in SSIS and ETL Proc</w:t>
            </w:r>
            <w:r>
              <w:rPr>
                <w:rFonts w:ascii="Times New Roman" w:hAnsi="Times New Roman" w:cs="Times New Roman" w:eastAsia="Times New Roman"/>
              </w:rPr>
              <w:t>esses</w:t>
            </w:r>
          </w:p>
        </w:tc>
      </w:tr>
      <w:tr w:rsidR="00000000" w14:paraId="597E9D6C"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83034E"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2290FD"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2128F4"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2CF9F8"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Proficient in SQL and relational databases (Oracle, SQL Server, MySQL)</w:t>
            </w:r>
          </w:p>
        </w:tc>
      </w:tr>
      <w:tr w:rsidR="00000000" w14:paraId="417E6471"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6A1BA9"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B42406"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D6B6CB"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2F87ED"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Experience with various ETL tools, data integration, and data mapping</w:t>
            </w:r>
          </w:p>
        </w:tc>
      </w:tr>
      <w:tr w:rsidR="00000000" w14:paraId="1F9BACCF"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E0189F"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1D4FDF"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8DFC1F"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0E107E"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Ability to troubleshoot ETL issues and optimize performance</w:t>
            </w:r>
          </w:p>
        </w:tc>
      </w:tr>
      <w:tr w:rsidR="00000000" w14:paraId="72D0F7A4"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413E91"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A1174"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4C3B45"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8AC5BE"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Dev/Unit Testing</w:t>
            </w:r>
          </w:p>
        </w:tc>
      </w:tr>
      <w:tr w:rsidR="00000000" w14:paraId="40AD5B7A"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B944E4"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94B179"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695635"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1D14A2"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Agile Development</w:t>
            </w:r>
          </w:p>
        </w:tc>
      </w:tr>
      <w:tr w:rsidR="00000000" w14:paraId="2C000361"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9B1BE1"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9684C"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72F21E"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BF3FD2"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 xml:space="preserve">Experience with </w:t>
            </w:r>
            <w:proofErr w:type="spellStart"/>
            <w:r>
              <w:rPr>
                <w:rFonts w:ascii="Times New Roman" w:hAnsi="Times New Roman" w:cs="Times New Roman" w:eastAsia="Times New Roman"/>
              </w:rPr>
              <w:t>Powershell</w:t>
            </w:r>
            <w:proofErr w:type="spellEnd"/>
            <w:r>
              <w:rPr>
                <w:rFonts w:ascii="Times New Roman" w:hAnsi="Times New Roman" w:cs="Times New Roman" w:eastAsia="Times New Roman"/>
              </w:rPr>
              <w:t xml:space="preserve"> or similar scripting languages</w:t>
            </w:r>
          </w:p>
        </w:tc>
      </w:tr>
      <w:tr w:rsidR="00000000" w14:paraId="74C1D6AD" w14:textId="77777777">
        <w:trPr>
          <w:divId w:val="123667263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8E5A89"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33F96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F3069C"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5158A0" w14:textId="77777777" w:rsidR="00000000" w:rsidRDefault="00203E84">
            <w:pPr>
              <w:wordWrap w:val="0"/>
              <w:rPr>
                <w:rFonts w:ascii="Times New Roman" w:hAnsi="Times New Roman" w:cs="Times New Roman" w:eastAsia="Times New Roman"/>
              </w:rPr>
            </w:pPr>
            <w:r>
              <w:rPr>
                <w:rFonts w:ascii="Times New Roman" w:hAnsi="Times New Roman" w:cs="Times New Roman" w:eastAsia="Times New Roman"/>
              </w:rPr>
              <w:t>Experience with IBM DataStage</w:t>
            </w:r>
          </w:p>
        </w:tc>
      </w:tr>
    </w:tbl>
    <w:p/>
    <w:p w14:paraId="2F313340" w14:textId="77777777" w:rsidR="00000000" w:rsidRDefault="00203E84">
      <w:pPr>
        <w:pageBreakBefore/>
        <w:jc w:val="center"/>
        <w:divId w:val="1539851200"/>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14:paraId="0D87DC4B" w14:textId="77777777" w:rsidR="00000000" w:rsidRDefault="00203E84">
      <w:pPr>
        <w:divId w:val="1539851200"/>
        <w:rPr>
          <w:rFonts w:ascii="Times New Roman" w:hAnsi="Times New Roman" w:cs="Times New Roman" w:eastAsia="Times New Roman"/>
        </w:rPr>
      </w:pPr>
      <w:r>
        <w:rPr>
          <w:rFonts w:ascii="Times New Roman" w:hAnsi="Times New Roman" w:cs="Times New Roman" w:eastAsia="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887"/>
        <w:gridCol w:w="4523"/>
      </w:tblGrid>
      <w:tr w:rsidR="00000000" w14:paraId="1B03D0D3" w14:textId="77777777">
        <w:trPr>
          <w:divId w:val="47503072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AEC0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RFO: 445 Solicitation Number: 70125057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CDC80"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Title/Level: Software Developer 2</w:t>
            </w:r>
          </w:p>
        </w:tc>
      </w:tr>
      <w:tr w:rsidR="00000000" w14:paraId="508D7943" w14:textId="77777777">
        <w:trPr>
          <w:divId w:val="47503072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EFC93"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C9002"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14:paraId="5E71E5B1" w14:textId="77777777" w:rsidR="00000000" w:rsidRDefault="00203E84">
      <w:pPr>
        <w:divId w:val="1539851200"/>
        <w:rPr>
          <w:rFonts w:ascii="Times New Roman" w:hAnsi="Times New Roman" w:cs="Times New Roman" w:eastAsia="Times New Roman"/>
        </w:rPr>
      </w:pPr>
      <w:r>
        <w:rPr>
          <w:rFonts w:ascii="Times New Roman" w:hAnsi="Times New Roman" w:cs="Times New Roman" w:eastAsia="Times New Roman"/>
        </w:rPr>
        <w:br/>
      </w:r>
    </w:p>
    <w:tbl>
      <w:tblPr>
        <w:tblW w:w="0" w:type="auto"/>
        <w:jc w:val="lef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000" w14:paraId="69D01BBB" w14:textId="77777777">
        <w:trPr>
          <w:divId w:val="329910295"/>
          <w:tblCellSpacing w:w="15" w:type="dxa"/>
        </w:trPr>
        <w:tc>
          <w:tcPr>
            <w:tcW w:w="0" w:type="auto"/>
            <w:vAlign w:val="center"/>
            <w:hideMark/>
          </w:tcPr>
          <w:p w14:paraId="528595C9" w14:textId="77777777" w:rsidR="00000000" w:rsidRDefault="00203E84">
            <w:pPr>
              <w:rPr>
                <w:rFonts w:ascii="Times New Roman" w:hAnsi="Times New Roman" w:cs="Times New Roman" w:eastAsia="Times New Roman"/>
              </w:rPr>
            </w:pPr>
            <w:r>
              <w:rPr>
                <w:rFonts w:ascii="Times New Roman" w:hAnsi="Times New Roman" w:cs="Times New Roman" w:eastAsia="Times New Roman"/>
              </w:rPr>
              <w:t>I hereby authorize  to submit my resume in response to the temporary staffing Solicitation 70125057 for Texas Education Agency.</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Pr>
            </w:r>
            <w:proofErr w:type="spellStart"/>
            <w:r>
              <w:rPr>
                <w:rStyle w:val="Strong"/>
                <w:rFonts w:ascii="Times New Roman" w:hAnsi="Times New Roman" w:cs="Times New Roman" w:eastAsia="Times New Roman"/>
              </w:rPr>
            </w:r>
            <w:proofErr w:type="spellEnd"/>
            <w:r>
              <w:rPr>
                <w:rStyle w:val="Strong"/>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Style w:val="Strong"/>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r>
              <w:rPr>
                <w:rFonts w:ascii="Times New Roman" w:hAnsi="Times New Roman" w:cs="Times New Roman" w:eastAsia="Times New Roman"/>
              </w:rPr>
            </w:r>
          </w:p>
        </w:tc>
      </w:tr>
    </w:tbl>
    <w:p w14:paraId="6FC4BB5C" w14:textId="77777777" w:rsidR="00203E84" w:rsidRDefault="00203E84">
      <w:pPr>
        <w:divId w:val="329910295"/>
        <w:rPr>
          <w:rFonts w:ascii="Times New Roman" w:hAnsi="Times New Roman" w:cs="Times New Roman" w:eastAsia="Times New Roman"/>
        </w:rPr>
      </w:pPr>
    </w:p>
    <w:sectPr w:rsidR="00203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3F59"/>
    <w:multiLevelType w:val="multilevel"/>
    <w:tmpl w:val="12A0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73FCD"/>
    <w:multiLevelType w:val="multilevel"/>
    <w:tmpl w:val="A880C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436D98"/>
    <w:multiLevelType w:val="multilevel"/>
    <w:tmpl w:val="3E0EF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10E32"/>
    <w:multiLevelType w:val="multilevel"/>
    <w:tmpl w:val="690E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EF3FBF"/>
    <w:multiLevelType w:val="multilevel"/>
    <w:tmpl w:val="A746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E9"/>
    <w:rsid w:val="00203E84"/>
    <w:rsid w:val="002B7AC7"/>
    <w:rsid w:val="00475CCD"/>
    <w:rsid w:val="00E3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9721D"/>
  <w15:chartTrackingRefBased/>
  <w15:docId w15:val="{08F4A16F-CFE9-4F6E-9FDC-E1E387CE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rFonts w:ascii="Times New Roman" w:hAnsi="Times New Roman" w:cs="Times New Roman" w:eastAsia="Times New Roman"/>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rFonts w:ascii="Times New Roman" w:hAnsi="Times New Roman" w:cs="Times New Roman" w:eastAsia="Times New Roman"/>
      <w:color w:val="0000FF"/>
      <w:u w:val="single"/>
    </w:rPr>
  </w:style>
  <w:style w:type="character" w:styleId="FollowedHyperlink">
    <w:name w:val="FollowedHyperlink"/>
    <w:uiPriority w:val="99"/>
    <w:semiHidden/>
    <w:unhideWhenUsed/>
    <w:rPr>
      <w:rFonts w:ascii="Times New Roman" w:hAnsi="Times New Roman" w:cs="Times New Roman" w:eastAsia="Times New Roman"/>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link w:val="PlainText"/>
    <w:uiPriority w:val="99"/>
    <w:semiHidden/>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46968">
      <w:marLeft w:val="0"/>
      <w:marRight w:val="0"/>
      <w:marTop w:val="0"/>
      <w:marBottom w:val="0"/>
      <w:divBdr>
        <w:top w:val="none" w:sz="0" w:space="0" w:color="auto"/>
        <w:left w:val="none" w:sz="0" w:space="0" w:color="auto"/>
        <w:bottom w:val="none" w:sz="0" w:space="0" w:color="auto"/>
        <w:right w:val="none" w:sz="0" w:space="0" w:color="auto"/>
      </w:divBdr>
      <w:divsChild>
        <w:div w:id="1617516279">
          <w:marLeft w:val="0"/>
          <w:marRight w:val="0"/>
          <w:marTop w:val="0"/>
          <w:marBottom w:val="0"/>
          <w:divBdr>
            <w:top w:val="none" w:sz="0" w:space="0" w:color="auto"/>
            <w:left w:val="none" w:sz="0" w:space="0" w:color="auto"/>
            <w:bottom w:val="none" w:sz="0" w:space="0" w:color="auto"/>
            <w:right w:val="none" w:sz="0" w:space="0" w:color="auto"/>
          </w:divBdr>
        </w:div>
        <w:div w:id="1902404677">
          <w:marLeft w:val="0"/>
          <w:marRight w:val="0"/>
          <w:marTop w:val="0"/>
          <w:marBottom w:val="0"/>
          <w:divBdr>
            <w:top w:val="none" w:sz="0" w:space="0" w:color="auto"/>
            <w:left w:val="none" w:sz="0" w:space="0" w:color="auto"/>
            <w:bottom w:val="none" w:sz="0" w:space="0" w:color="auto"/>
            <w:right w:val="none" w:sz="0" w:space="0" w:color="auto"/>
          </w:divBdr>
        </w:div>
        <w:div w:id="1505827212">
          <w:marLeft w:val="300"/>
          <w:marRight w:val="0"/>
          <w:marTop w:val="0"/>
          <w:marBottom w:val="0"/>
          <w:divBdr>
            <w:top w:val="none" w:sz="0" w:space="0" w:color="auto"/>
            <w:left w:val="none" w:sz="0" w:space="0" w:color="auto"/>
            <w:bottom w:val="none" w:sz="0" w:space="0" w:color="auto"/>
            <w:right w:val="none" w:sz="0" w:space="0" w:color="auto"/>
          </w:divBdr>
        </w:div>
        <w:div w:id="734546933">
          <w:marLeft w:val="0"/>
          <w:marRight w:val="0"/>
          <w:marTop w:val="0"/>
          <w:marBottom w:val="0"/>
          <w:divBdr>
            <w:top w:val="none" w:sz="0" w:space="0" w:color="auto"/>
            <w:left w:val="none" w:sz="0" w:space="0" w:color="auto"/>
            <w:bottom w:val="none" w:sz="0" w:space="0" w:color="auto"/>
            <w:right w:val="none" w:sz="0" w:space="0" w:color="auto"/>
          </w:divBdr>
        </w:div>
        <w:div w:id="1735545592">
          <w:marLeft w:val="0"/>
          <w:marRight w:val="0"/>
          <w:marTop w:val="0"/>
          <w:marBottom w:val="0"/>
          <w:divBdr>
            <w:top w:val="none" w:sz="0" w:space="0" w:color="auto"/>
            <w:left w:val="none" w:sz="0" w:space="0" w:color="auto"/>
            <w:bottom w:val="none" w:sz="0" w:space="0" w:color="auto"/>
            <w:right w:val="none" w:sz="0" w:space="0" w:color="auto"/>
          </w:divBdr>
        </w:div>
        <w:div w:id="235894035">
          <w:marLeft w:val="0"/>
          <w:marRight w:val="0"/>
          <w:marTop w:val="0"/>
          <w:marBottom w:val="0"/>
          <w:divBdr>
            <w:top w:val="none" w:sz="0" w:space="0" w:color="auto"/>
            <w:left w:val="none" w:sz="0" w:space="0" w:color="auto"/>
            <w:bottom w:val="none" w:sz="0" w:space="0" w:color="auto"/>
            <w:right w:val="none" w:sz="0" w:space="0" w:color="auto"/>
          </w:divBdr>
        </w:div>
        <w:div w:id="2145079954">
          <w:marLeft w:val="0"/>
          <w:marRight w:val="0"/>
          <w:marTop w:val="0"/>
          <w:marBottom w:val="0"/>
          <w:divBdr>
            <w:top w:val="none" w:sz="0" w:space="0" w:color="auto"/>
            <w:left w:val="none" w:sz="0" w:space="0" w:color="auto"/>
            <w:bottom w:val="none" w:sz="0" w:space="0" w:color="auto"/>
            <w:right w:val="none" w:sz="0" w:space="0" w:color="auto"/>
          </w:divBdr>
          <w:divsChild>
            <w:div w:id="125973744">
              <w:marLeft w:val="300"/>
              <w:marRight w:val="0"/>
              <w:marTop w:val="0"/>
              <w:marBottom w:val="0"/>
              <w:divBdr>
                <w:top w:val="none" w:sz="0" w:space="0" w:color="auto"/>
                <w:left w:val="none" w:sz="0" w:space="0" w:color="auto"/>
                <w:bottom w:val="none" w:sz="0" w:space="0" w:color="auto"/>
                <w:right w:val="none" w:sz="0" w:space="0" w:color="auto"/>
              </w:divBdr>
            </w:div>
          </w:divsChild>
        </w:div>
        <w:div w:id="1384868626">
          <w:marLeft w:val="0"/>
          <w:marRight w:val="0"/>
          <w:marTop w:val="0"/>
          <w:marBottom w:val="0"/>
          <w:divBdr>
            <w:top w:val="none" w:sz="0" w:space="0" w:color="auto"/>
            <w:left w:val="none" w:sz="0" w:space="0" w:color="auto"/>
            <w:bottom w:val="none" w:sz="0" w:space="0" w:color="auto"/>
            <w:right w:val="none" w:sz="0" w:space="0" w:color="auto"/>
          </w:divBdr>
        </w:div>
        <w:div w:id="1122189564">
          <w:marLeft w:val="0"/>
          <w:marRight w:val="0"/>
          <w:marTop w:val="0"/>
          <w:marBottom w:val="0"/>
          <w:divBdr>
            <w:top w:val="none" w:sz="0" w:space="0" w:color="auto"/>
            <w:left w:val="none" w:sz="0" w:space="0" w:color="auto"/>
            <w:bottom w:val="none" w:sz="0" w:space="0" w:color="auto"/>
            <w:right w:val="none" w:sz="0" w:space="0" w:color="auto"/>
          </w:divBdr>
          <w:divsChild>
            <w:div w:id="1173909537">
              <w:marLeft w:val="300"/>
              <w:marRight w:val="0"/>
              <w:marTop w:val="0"/>
              <w:marBottom w:val="0"/>
              <w:divBdr>
                <w:top w:val="none" w:sz="0" w:space="0" w:color="auto"/>
                <w:left w:val="none" w:sz="0" w:space="0" w:color="auto"/>
                <w:bottom w:val="none" w:sz="0" w:space="0" w:color="auto"/>
                <w:right w:val="none" w:sz="0" w:space="0" w:color="auto"/>
              </w:divBdr>
            </w:div>
          </w:divsChild>
        </w:div>
        <w:div w:id="286662189">
          <w:marLeft w:val="0"/>
          <w:marRight w:val="0"/>
          <w:marTop w:val="0"/>
          <w:marBottom w:val="0"/>
          <w:divBdr>
            <w:top w:val="none" w:sz="0" w:space="0" w:color="auto"/>
            <w:left w:val="none" w:sz="0" w:space="0" w:color="auto"/>
            <w:bottom w:val="none" w:sz="0" w:space="0" w:color="auto"/>
            <w:right w:val="none" w:sz="0" w:space="0" w:color="auto"/>
          </w:divBdr>
        </w:div>
        <w:div w:id="741753249">
          <w:marLeft w:val="0"/>
          <w:marRight w:val="0"/>
          <w:marTop w:val="0"/>
          <w:marBottom w:val="0"/>
          <w:divBdr>
            <w:top w:val="none" w:sz="0" w:space="0" w:color="auto"/>
            <w:left w:val="none" w:sz="0" w:space="0" w:color="auto"/>
            <w:bottom w:val="none" w:sz="0" w:space="0" w:color="auto"/>
            <w:right w:val="none" w:sz="0" w:space="0" w:color="auto"/>
          </w:divBdr>
        </w:div>
        <w:div w:id="67850367">
          <w:marLeft w:val="0"/>
          <w:marRight w:val="0"/>
          <w:marTop w:val="0"/>
          <w:marBottom w:val="0"/>
          <w:divBdr>
            <w:top w:val="none" w:sz="0" w:space="0" w:color="auto"/>
            <w:left w:val="none" w:sz="0" w:space="0" w:color="auto"/>
            <w:bottom w:val="none" w:sz="0" w:space="0" w:color="auto"/>
            <w:right w:val="none" w:sz="0" w:space="0" w:color="auto"/>
          </w:divBdr>
          <w:divsChild>
            <w:div w:id="1307663390">
              <w:marLeft w:val="300"/>
              <w:marRight w:val="0"/>
              <w:marTop w:val="0"/>
              <w:marBottom w:val="0"/>
              <w:divBdr>
                <w:top w:val="none" w:sz="0" w:space="0" w:color="auto"/>
                <w:left w:val="none" w:sz="0" w:space="0" w:color="auto"/>
                <w:bottom w:val="none" w:sz="0" w:space="0" w:color="auto"/>
                <w:right w:val="none" w:sz="0" w:space="0" w:color="auto"/>
              </w:divBdr>
            </w:div>
          </w:divsChild>
        </w:div>
        <w:div w:id="883634554">
          <w:marLeft w:val="0"/>
          <w:marRight w:val="0"/>
          <w:marTop w:val="0"/>
          <w:marBottom w:val="0"/>
          <w:divBdr>
            <w:top w:val="none" w:sz="0" w:space="0" w:color="auto"/>
            <w:left w:val="none" w:sz="0" w:space="0" w:color="auto"/>
            <w:bottom w:val="none" w:sz="0" w:space="0" w:color="auto"/>
            <w:right w:val="none" w:sz="0" w:space="0" w:color="auto"/>
          </w:divBdr>
        </w:div>
        <w:div w:id="1580097974">
          <w:marLeft w:val="0"/>
          <w:marRight w:val="0"/>
          <w:marTop w:val="0"/>
          <w:marBottom w:val="0"/>
          <w:divBdr>
            <w:top w:val="none" w:sz="0" w:space="0" w:color="auto"/>
            <w:left w:val="none" w:sz="0" w:space="0" w:color="auto"/>
            <w:bottom w:val="none" w:sz="0" w:space="0" w:color="auto"/>
            <w:right w:val="none" w:sz="0" w:space="0" w:color="auto"/>
          </w:divBdr>
          <w:divsChild>
            <w:div w:id="658391267">
              <w:marLeft w:val="300"/>
              <w:marRight w:val="0"/>
              <w:marTop w:val="0"/>
              <w:marBottom w:val="0"/>
              <w:divBdr>
                <w:top w:val="none" w:sz="0" w:space="0" w:color="auto"/>
                <w:left w:val="none" w:sz="0" w:space="0" w:color="auto"/>
                <w:bottom w:val="none" w:sz="0" w:space="0" w:color="auto"/>
                <w:right w:val="none" w:sz="0" w:space="0" w:color="auto"/>
              </w:divBdr>
            </w:div>
          </w:divsChild>
        </w:div>
        <w:div w:id="397440215">
          <w:marLeft w:val="0"/>
          <w:marRight w:val="0"/>
          <w:marTop w:val="0"/>
          <w:marBottom w:val="0"/>
          <w:divBdr>
            <w:top w:val="none" w:sz="0" w:space="0" w:color="auto"/>
            <w:left w:val="none" w:sz="0" w:space="0" w:color="auto"/>
            <w:bottom w:val="none" w:sz="0" w:space="0" w:color="auto"/>
            <w:right w:val="none" w:sz="0" w:space="0" w:color="auto"/>
          </w:divBdr>
        </w:div>
        <w:div w:id="455412106">
          <w:marLeft w:val="0"/>
          <w:marRight w:val="0"/>
          <w:marTop w:val="0"/>
          <w:marBottom w:val="0"/>
          <w:divBdr>
            <w:top w:val="none" w:sz="0" w:space="0" w:color="auto"/>
            <w:left w:val="none" w:sz="0" w:space="0" w:color="auto"/>
            <w:bottom w:val="none" w:sz="0" w:space="0" w:color="auto"/>
            <w:right w:val="none" w:sz="0" w:space="0" w:color="auto"/>
          </w:divBdr>
          <w:divsChild>
            <w:div w:id="2015836058">
              <w:marLeft w:val="300"/>
              <w:marRight w:val="0"/>
              <w:marTop w:val="0"/>
              <w:marBottom w:val="0"/>
              <w:divBdr>
                <w:top w:val="none" w:sz="0" w:space="0" w:color="auto"/>
                <w:left w:val="none" w:sz="0" w:space="0" w:color="auto"/>
                <w:bottom w:val="none" w:sz="0" w:space="0" w:color="auto"/>
                <w:right w:val="none" w:sz="0" w:space="0" w:color="auto"/>
              </w:divBdr>
            </w:div>
          </w:divsChild>
        </w:div>
        <w:div w:id="2028293286">
          <w:marLeft w:val="0"/>
          <w:marRight w:val="0"/>
          <w:marTop w:val="0"/>
          <w:marBottom w:val="0"/>
          <w:divBdr>
            <w:top w:val="none" w:sz="0" w:space="0" w:color="auto"/>
            <w:left w:val="none" w:sz="0" w:space="0" w:color="auto"/>
            <w:bottom w:val="none" w:sz="0" w:space="0" w:color="auto"/>
            <w:right w:val="none" w:sz="0" w:space="0" w:color="auto"/>
          </w:divBdr>
        </w:div>
        <w:div w:id="1935278579">
          <w:marLeft w:val="0"/>
          <w:marRight w:val="0"/>
          <w:marTop w:val="0"/>
          <w:marBottom w:val="0"/>
          <w:divBdr>
            <w:top w:val="none" w:sz="0" w:space="0" w:color="auto"/>
            <w:left w:val="none" w:sz="0" w:space="0" w:color="auto"/>
            <w:bottom w:val="none" w:sz="0" w:space="0" w:color="auto"/>
            <w:right w:val="none" w:sz="0" w:space="0" w:color="auto"/>
          </w:divBdr>
          <w:divsChild>
            <w:div w:id="1034502235">
              <w:marLeft w:val="300"/>
              <w:marRight w:val="0"/>
              <w:marTop w:val="0"/>
              <w:marBottom w:val="0"/>
              <w:divBdr>
                <w:top w:val="none" w:sz="0" w:space="0" w:color="auto"/>
                <w:left w:val="none" w:sz="0" w:space="0" w:color="auto"/>
                <w:bottom w:val="none" w:sz="0" w:space="0" w:color="auto"/>
                <w:right w:val="none" w:sz="0" w:space="0" w:color="auto"/>
              </w:divBdr>
            </w:div>
          </w:divsChild>
        </w:div>
        <w:div w:id="1356925010">
          <w:marLeft w:val="0"/>
          <w:marRight w:val="0"/>
          <w:marTop w:val="0"/>
          <w:marBottom w:val="0"/>
          <w:divBdr>
            <w:top w:val="none" w:sz="0" w:space="0" w:color="auto"/>
            <w:left w:val="none" w:sz="0" w:space="0" w:color="auto"/>
            <w:bottom w:val="none" w:sz="0" w:space="0" w:color="auto"/>
            <w:right w:val="none" w:sz="0" w:space="0" w:color="auto"/>
          </w:divBdr>
        </w:div>
        <w:div w:id="1631282498">
          <w:marLeft w:val="0"/>
          <w:marRight w:val="0"/>
          <w:marTop w:val="0"/>
          <w:marBottom w:val="0"/>
          <w:divBdr>
            <w:top w:val="none" w:sz="0" w:space="0" w:color="auto"/>
            <w:left w:val="none" w:sz="0" w:space="0" w:color="auto"/>
            <w:bottom w:val="none" w:sz="0" w:space="0" w:color="auto"/>
            <w:right w:val="none" w:sz="0" w:space="0" w:color="auto"/>
          </w:divBdr>
          <w:divsChild>
            <w:div w:id="2146391238">
              <w:marLeft w:val="300"/>
              <w:marRight w:val="0"/>
              <w:marTop w:val="0"/>
              <w:marBottom w:val="0"/>
              <w:divBdr>
                <w:top w:val="none" w:sz="0" w:space="0" w:color="auto"/>
                <w:left w:val="none" w:sz="0" w:space="0" w:color="auto"/>
                <w:bottom w:val="none" w:sz="0" w:space="0" w:color="auto"/>
                <w:right w:val="none" w:sz="0" w:space="0" w:color="auto"/>
              </w:divBdr>
            </w:div>
          </w:divsChild>
        </w:div>
        <w:div w:id="917832800">
          <w:marLeft w:val="0"/>
          <w:marRight w:val="0"/>
          <w:marTop w:val="0"/>
          <w:marBottom w:val="0"/>
          <w:divBdr>
            <w:top w:val="none" w:sz="0" w:space="0" w:color="auto"/>
            <w:left w:val="none" w:sz="0" w:space="0" w:color="auto"/>
            <w:bottom w:val="none" w:sz="0" w:space="0" w:color="auto"/>
            <w:right w:val="none" w:sz="0" w:space="0" w:color="auto"/>
          </w:divBdr>
        </w:div>
        <w:div w:id="1219584728">
          <w:marLeft w:val="0"/>
          <w:marRight w:val="0"/>
          <w:marTop w:val="0"/>
          <w:marBottom w:val="0"/>
          <w:divBdr>
            <w:top w:val="none" w:sz="0" w:space="0" w:color="auto"/>
            <w:left w:val="none" w:sz="0" w:space="0" w:color="auto"/>
            <w:bottom w:val="none" w:sz="0" w:space="0" w:color="auto"/>
            <w:right w:val="none" w:sz="0" w:space="0" w:color="auto"/>
          </w:divBdr>
          <w:divsChild>
            <w:div w:id="1486050385">
              <w:marLeft w:val="300"/>
              <w:marRight w:val="0"/>
              <w:marTop w:val="0"/>
              <w:marBottom w:val="0"/>
              <w:divBdr>
                <w:top w:val="none" w:sz="0" w:space="0" w:color="auto"/>
                <w:left w:val="none" w:sz="0" w:space="0" w:color="auto"/>
                <w:bottom w:val="none" w:sz="0" w:space="0" w:color="auto"/>
                <w:right w:val="none" w:sz="0" w:space="0" w:color="auto"/>
              </w:divBdr>
            </w:div>
          </w:divsChild>
        </w:div>
        <w:div w:id="670066531">
          <w:marLeft w:val="0"/>
          <w:marRight w:val="0"/>
          <w:marTop w:val="0"/>
          <w:marBottom w:val="0"/>
          <w:divBdr>
            <w:top w:val="none" w:sz="0" w:space="0" w:color="auto"/>
            <w:left w:val="none" w:sz="0" w:space="0" w:color="auto"/>
            <w:bottom w:val="none" w:sz="0" w:space="0" w:color="auto"/>
            <w:right w:val="none" w:sz="0" w:space="0" w:color="auto"/>
          </w:divBdr>
        </w:div>
        <w:div w:id="1335186702">
          <w:marLeft w:val="0"/>
          <w:marRight w:val="0"/>
          <w:marTop w:val="0"/>
          <w:marBottom w:val="0"/>
          <w:divBdr>
            <w:top w:val="none" w:sz="0" w:space="0" w:color="auto"/>
            <w:left w:val="none" w:sz="0" w:space="0" w:color="auto"/>
            <w:bottom w:val="none" w:sz="0" w:space="0" w:color="auto"/>
            <w:right w:val="none" w:sz="0" w:space="0" w:color="auto"/>
          </w:divBdr>
          <w:divsChild>
            <w:div w:id="1601913669">
              <w:marLeft w:val="300"/>
              <w:marRight w:val="0"/>
              <w:marTop w:val="0"/>
              <w:marBottom w:val="0"/>
              <w:divBdr>
                <w:top w:val="none" w:sz="0" w:space="0" w:color="auto"/>
                <w:left w:val="none" w:sz="0" w:space="0" w:color="auto"/>
                <w:bottom w:val="none" w:sz="0" w:space="0" w:color="auto"/>
                <w:right w:val="none" w:sz="0" w:space="0" w:color="auto"/>
              </w:divBdr>
              <w:divsChild>
                <w:div w:id="21151258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7389">
      <w:marLeft w:val="0"/>
      <w:marRight w:val="0"/>
      <w:marTop w:val="0"/>
      <w:marBottom w:val="0"/>
      <w:divBdr>
        <w:top w:val="none" w:sz="0" w:space="0" w:color="auto"/>
        <w:left w:val="none" w:sz="0" w:space="0" w:color="auto"/>
        <w:bottom w:val="none" w:sz="0" w:space="0" w:color="auto"/>
        <w:right w:val="none" w:sz="0" w:space="0" w:color="auto"/>
      </w:divBdr>
      <w:divsChild>
        <w:div w:id="854658846">
          <w:marLeft w:val="0"/>
          <w:marRight w:val="0"/>
          <w:marTop w:val="0"/>
          <w:marBottom w:val="0"/>
          <w:divBdr>
            <w:top w:val="none" w:sz="0" w:space="0" w:color="auto"/>
            <w:left w:val="none" w:sz="0" w:space="0" w:color="auto"/>
            <w:bottom w:val="none" w:sz="0" w:space="0" w:color="auto"/>
            <w:right w:val="none" w:sz="0" w:space="0" w:color="auto"/>
          </w:divBdr>
        </w:div>
        <w:div w:id="1869487447">
          <w:marLeft w:val="300"/>
          <w:marRight w:val="0"/>
          <w:marTop w:val="0"/>
          <w:marBottom w:val="0"/>
          <w:divBdr>
            <w:top w:val="none" w:sz="0" w:space="0" w:color="auto"/>
            <w:left w:val="none" w:sz="0" w:space="0" w:color="auto"/>
            <w:bottom w:val="none" w:sz="0" w:space="0" w:color="auto"/>
            <w:right w:val="none" w:sz="0" w:space="0" w:color="auto"/>
          </w:divBdr>
        </w:div>
      </w:divsChild>
    </w:div>
    <w:div w:id="1082411636">
      <w:marLeft w:val="0"/>
      <w:marRight w:val="0"/>
      <w:marTop w:val="0"/>
      <w:marBottom w:val="0"/>
      <w:divBdr>
        <w:top w:val="none" w:sz="0" w:space="0" w:color="auto"/>
        <w:left w:val="none" w:sz="0" w:space="0" w:color="auto"/>
        <w:bottom w:val="none" w:sz="0" w:space="0" w:color="auto"/>
        <w:right w:val="none" w:sz="0" w:space="0" w:color="auto"/>
      </w:divBdr>
    </w:div>
    <w:div w:id="1370060179">
      <w:marLeft w:val="0"/>
      <w:marRight w:val="0"/>
      <w:marTop w:val="0"/>
      <w:marBottom w:val="0"/>
      <w:divBdr>
        <w:top w:val="none" w:sz="0" w:space="0" w:color="auto"/>
        <w:left w:val="none" w:sz="0" w:space="0" w:color="auto"/>
        <w:bottom w:val="none" w:sz="0" w:space="0" w:color="auto"/>
        <w:right w:val="none" w:sz="0" w:space="0" w:color="auto"/>
      </w:divBdr>
    </w:div>
    <w:div w:id="1539851200">
      <w:marLeft w:val="0"/>
      <w:marRight w:val="0"/>
      <w:marTop w:val="0"/>
      <w:marBottom w:val="0"/>
      <w:divBdr>
        <w:top w:val="none" w:sz="0" w:space="0" w:color="auto"/>
        <w:left w:val="none" w:sz="0" w:space="0" w:color="auto"/>
        <w:bottom w:val="none" w:sz="0" w:space="0" w:color="auto"/>
        <w:right w:val="none" w:sz="0" w:space="0" w:color="auto"/>
      </w:divBdr>
      <w:divsChild>
        <w:div w:id="475030725">
          <w:marLeft w:val="0"/>
          <w:marRight w:val="0"/>
          <w:marTop w:val="0"/>
          <w:marBottom w:val="0"/>
          <w:divBdr>
            <w:top w:val="none" w:sz="0" w:space="0" w:color="auto"/>
            <w:left w:val="none" w:sz="0" w:space="0" w:color="auto"/>
            <w:bottom w:val="none" w:sz="0" w:space="0" w:color="auto"/>
            <w:right w:val="none" w:sz="0" w:space="0" w:color="auto"/>
          </w:divBdr>
        </w:div>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10232902">
      <w:marLeft w:val="0"/>
      <w:marRight w:val="0"/>
      <w:marTop w:val="0"/>
      <w:marBottom w:val="0"/>
      <w:divBdr>
        <w:top w:val="none" w:sz="0" w:space="0" w:color="auto"/>
        <w:left w:val="none" w:sz="0" w:space="0" w:color="auto"/>
        <w:bottom w:val="none" w:sz="0" w:space="0" w:color="auto"/>
        <w:right w:val="none" w:sz="0" w:space="0" w:color="auto"/>
      </w:divBdr>
      <w:divsChild>
        <w:div w:id="1008942457">
          <w:marLeft w:val="0"/>
          <w:marRight w:val="0"/>
          <w:marTop w:val="0"/>
          <w:marBottom w:val="0"/>
          <w:divBdr>
            <w:top w:val="none" w:sz="0" w:space="0" w:color="auto"/>
            <w:left w:val="none" w:sz="0" w:space="0" w:color="auto"/>
            <w:bottom w:val="none" w:sz="0" w:space="0" w:color="auto"/>
            <w:right w:val="none" w:sz="0" w:space="0" w:color="auto"/>
          </w:divBdr>
          <w:divsChild>
            <w:div w:id="1832329214">
              <w:marLeft w:val="0"/>
              <w:marRight w:val="0"/>
              <w:marTop w:val="0"/>
              <w:marBottom w:val="0"/>
              <w:divBdr>
                <w:top w:val="none" w:sz="0" w:space="0" w:color="auto"/>
                <w:left w:val="none" w:sz="0" w:space="0" w:color="auto"/>
                <w:bottom w:val="none" w:sz="0" w:space="0" w:color="auto"/>
                <w:right w:val="none" w:sz="0" w:space="0" w:color="auto"/>
              </w:divBdr>
            </w:div>
            <w:div w:id="1236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09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texas.gov" TargetMode="External"/><Relationship Id="rId3" Type="http://schemas.openxmlformats.org/officeDocument/2006/relationships/settings" Target="settings.xml"/><Relationship Id="rId7" Type="http://schemas.openxmlformats.org/officeDocument/2006/relationships/hyperlink" Target="mailto:ITSAC%20Staff%20Augm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troller.texas.gov/purchasing/vendor/hub" TargetMode="External"/><Relationship Id="rId5" Type="http://schemas.openxmlformats.org/officeDocument/2006/relationships/hyperlink" Target="http://www2.cpa.state.tx.us/cmbl/cmblhub.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Export HTML to Word Document with JavaScript</vt:lpstr>
    </vt:vector>
  </TitlesOfParts>
  <Company/>
  <LinksUpToDate>false</LinksUpToDate>
  <CharactersWithSpaces>17719</CharactersWithSpaces>
  <SharedDoc>false</SharedDoc>
  <HLinks>
    <vt:vector size="24" baseType="variant">
      <vt:variant>
        <vt:i4>3932216</vt:i4>
      </vt:variant>
      <vt:variant>
        <vt:i4>9</vt:i4>
      </vt:variant>
      <vt:variant>
        <vt:i4>0</vt:i4>
      </vt:variant>
      <vt:variant>
        <vt:i4>5</vt:i4>
      </vt:variant>
      <vt:variant>
        <vt:lpwstr>https://dir.texas.gov/</vt:lpwstr>
      </vt:variant>
      <vt:variant>
        <vt:lpwstr/>
      </vt:variant>
      <vt:variant>
        <vt:i4>6488115</vt:i4>
      </vt:variant>
      <vt:variant>
        <vt:i4>6</vt:i4>
      </vt:variant>
      <vt:variant>
        <vt:i4>0</vt:i4>
      </vt:variant>
      <vt:variant>
        <vt:i4>5</vt:i4>
      </vt:variant>
      <vt:variant>
        <vt:lpwstr>mailto:ITSAC%20Staff%20Augmentation</vt:lpwstr>
      </vt:variant>
      <vt:variant>
        <vt:lpwstr/>
      </vt:variant>
      <vt:variant>
        <vt:i4>6619238</vt:i4>
      </vt:variant>
      <vt:variant>
        <vt:i4>3</vt:i4>
      </vt:variant>
      <vt:variant>
        <vt:i4>0</vt:i4>
      </vt:variant>
      <vt:variant>
        <vt:i4>5</vt:i4>
      </vt:variant>
      <vt:variant>
        <vt:lpwstr>https://comptroller.texas.gov/purchasing/vendor/hub</vt:lpwstr>
      </vt:variant>
      <vt:variant>
        <vt:lpwstr/>
      </vt:variant>
      <vt:variant>
        <vt:i4>5767184</vt:i4>
      </vt:variant>
      <vt:variant>
        <vt:i4>0</vt:i4>
      </vt:variant>
      <vt:variant>
        <vt:i4>0</vt:i4>
      </vt:variant>
      <vt:variant>
        <vt:i4>5</vt:i4>
      </vt:variant>
      <vt:variant>
        <vt:lpwstr>http://www2.cpa.state.tx.us/cmbl/cmblhub.html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CHELLAPALLI LOKESH</dc:creator>
  <cp:keywords/>
  <dc:description/>
  <cp:lastModifiedBy>CHELLAPALLI LOKESH</cp:lastModifiedBy>
  <cp:revision>2</cp:revision>
  <dcterms:created xsi:type="dcterms:W3CDTF">2026-05-20T09:15:00Z</dcterms:created>
  <dcterms:modified xsi:type="dcterms:W3CDTF">2026-05-20T09:15:00Z</dcterms:modified>
</cp:coreProperties>
</file>